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A91" w:rsidRDefault="00B41EA7" w:rsidP="00B41EA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PROCEDIMIENTO PARA MINIMA CUANTIA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07"/>
        <w:gridCol w:w="1366"/>
        <w:gridCol w:w="450"/>
        <w:gridCol w:w="893"/>
        <w:gridCol w:w="1354"/>
        <w:gridCol w:w="1356"/>
        <w:gridCol w:w="1076"/>
        <w:gridCol w:w="1636"/>
        <w:gridCol w:w="629"/>
        <w:gridCol w:w="2095"/>
      </w:tblGrid>
      <w:tr w:rsidR="00B41EA7" w:rsidTr="00B41EA7">
        <w:tc>
          <w:tcPr>
            <w:tcW w:w="6770" w:type="dxa"/>
            <w:gridSpan w:val="5"/>
            <w:shd w:val="clear" w:color="auto" w:fill="FFD966" w:themeFill="accent4" w:themeFillTint="99"/>
            <w:vAlign w:val="center"/>
          </w:tcPr>
          <w:p w:rsidR="00B41EA7" w:rsidRPr="001E11C8" w:rsidRDefault="00B41EA7" w:rsidP="006102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OBJETIVO</w:t>
            </w:r>
          </w:p>
        </w:tc>
        <w:tc>
          <w:tcPr>
            <w:tcW w:w="6792" w:type="dxa"/>
            <w:gridSpan w:val="5"/>
            <w:shd w:val="clear" w:color="auto" w:fill="FFD966" w:themeFill="accent4" w:themeFillTint="99"/>
            <w:vAlign w:val="center"/>
          </w:tcPr>
          <w:p w:rsidR="00B41EA7" w:rsidRPr="001E11C8" w:rsidRDefault="00B41EA7" w:rsidP="006102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NORMATIVIDAD</w:t>
            </w:r>
          </w:p>
        </w:tc>
      </w:tr>
      <w:tr w:rsidR="00B41EA7" w:rsidTr="00B41EA7">
        <w:tc>
          <w:tcPr>
            <w:tcW w:w="6770" w:type="dxa"/>
            <w:gridSpan w:val="5"/>
            <w:vAlign w:val="center"/>
          </w:tcPr>
          <w:p w:rsidR="00B41EA7" w:rsidRDefault="00B41EA7" w:rsidP="0061025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Completar la documentación requerida para la publicación de proyectos con un proceso de mínima cuantía.</w:t>
            </w:r>
          </w:p>
        </w:tc>
        <w:tc>
          <w:tcPr>
            <w:tcW w:w="6792" w:type="dxa"/>
            <w:gridSpan w:val="5"/>
            <w:vAlign w:val="center"/>
          </w:tcPr>
          <w:p w:rsidR="00B41EA7" w:rsidRPr="00226EA0" w:rsidRDefault="00B41EA7" w:rsidP="0061025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6EA0">
              <w:rPr>
                <w:rFonts w:ascii="Arial" w:eastAsia="Calibri" w:hAnsi="Arial" w:cs="Arial"/>
                <w:sz w:val="24"/>
                <w:szCs w:val="24"/>
              </w:rPr>
              <w:t>Revisar la ley 9</w:t>
            </w:r>
            <w:r>
              <w:rPr>
                <w:rFonts w:ascii="Arial" w:eastAsia="Calibri" w:hAnsi="Arial" w:cs="Arial"/>
                <w:sz w:val="24"/>
                <w:szCs w:val="24"/>
              </w:rPr>
              <w:t>62 de 2005</w:t>
            </w:r>
          </w:p>
          <w:p w:rsidR="00B41EA7" w:rsidRPr="00226EA0" w:rsidRDefault="00B41EA7" w:rsidP="0061025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6EA0">
              <w:rPr>
                <w:rFonts w:ascii="Arial" w:eastAsia="Calibri" w:hAnsi="Arial" w:cs="Arial"/>
                <w:sz w:val="24"/>
                <w:szCs w:val="24"/>
              </w:rPr>
              <w:t>Decreto 1082 de 2015</w:t>
            </w:r>
          </w:p>
          <w:p w:rsidR="00B41EA7" w:rsidRPr="00226EA0" w:rsidRDefault="00B41EA7" w:rsidP="0061025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Ley 80 de 1993</w:t>
            </w:r>
          </w:p>
          <w:p w:rsidR="00B41EA7" w:rsidRPr="00226EA0" w:rsidRDefault="00B41EA7" w:rsidP="0061025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</w:t>
            </w:r>
            <w:r w:rsidRPr="00226EA0">
              <w:rPr>
                <w:rFonts w:ascii="Arial" w:eastAsia="Calibri" w:hAnsi="Arial" w:cs="Arial"/>
                <w:sz w:val="24"/>
                <w:szCs w:val="24"/>
              </w:rPr>
              <w:t xml:space="preserve">ey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1150 de 2007 </w:t>
            </w:r>
          </w:p>
          <w:p w:rsidR="00B41EA7" w:rsidRPr="00A80E01" w:rsidRDefault="00B41EA7" w:rsidP="0061025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6EA0">
              <w:rPr>
                <w:rFonts w:ascii="Arial" w:eastAsia="Calibri" w:hAnsi="Arial" w:cs="Arial"/>
                <w:sz w:val="24"/>
                <w:szCs w:val="24"/>
              </w:rPr>
              <w:t>Resolución 1002 de 2010</w:t>
            </w:r>
          </w:p>
        </w:tc>
      </w:tr>
      <w:tr w:rsidR="00B41EA7" w:rsidTr="00B41EA7">
        <w:tc>
          <w:tcPr>
            <w:tcW w:w="13562" w:type="dxa"/>
            <w:gridSpan w:val="10"/>
            <w:shd w:val="clear" w:color="auto" w:fill="FFD966" w:themeFill="accent4" w:themeFillTint="99"/>
            <w:vAlign w:val="center"/>
          </w:tcPr>
          <w:p w:rsidR="00B41EA7" w:rsidRPr="0008782A" w:rsidRDefault="00B41EA7" w:rsidP="006102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DEFINICIONES Y/O ABREVIATURAS</w:t>
            </w:r>
          </w:p>
        </w:tc>
      </w:tr>
      <w:tr w:rsidR="00B41EA7" w:rsidTr="00B41EA7">
        <w:tc>
          <w:tcPr>
            <w:tcW w:w="13562" w:type="dxa"/>
            <w:gridSpan w:val="10"/>
            <w:vAlign w:val="center"/>
          </w:tcPr>
          <w:p w:rsidR="00B41EA7" w:rsidRPr="00CC1546" w:rsidRDefault="00B41EA7" w:rsidP="00610251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CDP: </w:t>
            </w:r>
            <w:r>
              <w:rPr>
                <w:rFonts w:ascii="Arial" w:hAnsi="Arial" w:cs="Arial"/>
                <w:sz w:val="24"/>
                <w:szCs w:val="24"/>
              </w:rPr>
              <w:t>Certificado de disponibilidad presupuestal.</w:t>
            </w:r>
          </w:p>
        </w:tc>
      </w:tr>
      <w:tr w:rsidR="00B41EA7" w:rsidTr="00B41EA7">
        <w:tc>
          <w:tcPr>
            <w:tcW w:w="13562" w:type="dxa"/>
            <w:gridSpan w:val="10"/>
            <w:tcBorders>
              <w:left w:val="nil"/>
              <w:right w:val="nil"/>
            </w:tcBorders>
            <w:vAlign w:val="center"/>
          </w:tcPr>
          <w:p w:rsidR="00B41EA7" w:rsidRPr="00664587" w:rsidRDefault="00B41EA7" w:rsidP="0061025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1EA7" w:rsidRPr="0008782A" w:rsidTr="00B41EA7">
        <w:trPr>
          <w:trHeight w:val="808"/>
        </w:trPr>
        <w:tc>
          <w:tcPr>
            <w:tcW w:w="2707" w:type="dxa"/>
            <w:vAlign w:val="center"/>
          </w:tcPr>
          <w:p w:rsidR="00B41EA7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B61935C" wp14:editId="095EF655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27940</wp:posOffset>
                      </wp:positionV>
                      <wp:extent cx="685800" cy="238125"/>
                      <wp:effectExtent l="0" t="0" r="19050" b="28575"/>
                      <wp:wrapNone/>
                      <wp:docPr id="10" name="Elips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85800" cy="238125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9A61BC" id="Elipse 1" o:spid="_x0000_s1026" style="position:absolute;margin-left:37.25pt;margin-top:2.2pt;width:54pt;height:18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  <v:path arrowok="t"/>
                    </v:oval>
                  </w:pict>
                </mc:Fallback>
              </mc:AlternateContent>
            </w:r>
          </w:p>
          <w:p w:rsidR="00B41EA7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B41EA7" w:rsidRDefault="00B41EA7" w:rsidP="00610251">
            <w:pPr>
              <w:rPr>
                <w:rFonts w:ascii="Arial" w:hAnsi="Arial" w:cs="Arial"/>
                <w:sz w:val="14"/>
                <w:szCs w:val="24"/>
              </w:rPr>
            </w:pPr>
          </w:p>
          <w:p w:rsidR="00B41EA7" w:rsidRPr="0008782A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Inicio/Fin</w:t>
            </w:r>
          </w:p>
        </w:tc>
        <w:tc>
          <w:tcPr>
            <w:tcW w:w="2709" w:type="dxa"/>
            <w:gridSpan w:val="3"/>
            <w:vAlign w:val="center"/>
          </w:tcPr>
          <w:p w:rsidR="00B41EA7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B1CE06A" wp14:editId="3DDA0B90">
                      <wp:simplePos x="0" y="0"/>
                      <wp:positionH relativeFrom="column">
                        <wp:posOffset>542290</wp:posOffset>
                      </wp:positionH>
                      <wp:positionV relativeFrom="paragraph">
                        <wp:posOffset>21590</wp:posOffset>
                      </wp:positionV>
                      <wp:extent cx="571500" cy="238125"/>
                      <wp:effectExtent l="0" t="0" r="19050" b="28575"/>
                      <wp:wrapNone/>
                      <wp:docPr id="4" name="Rectángul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1500" cy="2381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2D667" id="Rectángulo 4" o:spid="_x0000_s1026" style="position:absolute;margin-left:42.7pt;margin-top:1.7pt;width:45pt;height:18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path arrowok="t"/>
                    </v:rect>
                  </w:pict>
                </mc:Fallback>
              </mc:AlternateContent>
            </w:r>
          </w:p>
          <w:p w:rsidR="00B41EA7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B41EA7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B41EA7" w:rsidRPr="0008782A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Actividad</w:t>
            </w:r>
          </w:p>
        </w:tc>
        <w:tc>
          <w:tcPr>
            <w:tcW w:w="2710" w:type="dxa"/>
            <w:gridSpan w:val="2"/>
            <w:vAlign w:val="center"/>
          </w:tcPr>
          <w:p w:rsidR="00B41EA7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0FA70F8" wp14:editId="52CCDC3E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-8890</wp:posOffset>
                      </wp:positionV>
                      <wp:extent cx="342900" cy="295275"/>
                      <wp:effectExtent l="19050" t="19050" r="19050" b="47625"/>
                      <wp:wrapNone/>
                      <wp:docPr id="5" name="Romb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42900" cy="295275"/>
                              </a:xfrm>
                              <a:prstGeom prst="diamond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27BA07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Rombo 5" o:spid="_x0000_s1026" type="#_x0000_t4" style="position:absolute;margin-left:49.1pt;margin-top:-.7pt;width:27pt;height:23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path arrowok="t"/>
                    </v:shape>
                  </w:pict>
                </mc:Fallback>
              </mc:AlternateContent>
            </w:r>
          </w:p>
          <w:p w:rsidR="00B41EA7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B41EA7" w:rsidRDefault="00B41EA7" w:rsidP="00610251">
            <w:pPr>
              <w:rPr>
                <w:rFonts w:ascii="Arial" w:hAnsi="Arial" w:cs="Arial"/>
                <w:sz w:val="14"/>
                <w:szCs w:val="24"/>
              </w:rPr>
            </w:pPr>
          </w:p>
          <w:p w:rsidR="00B41EA7" w:rsidRPr="0008782A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Decisión</w:t>
            </w:r>
          </w:p>
        </w:tc>
        <w:tc>
          <w:tcPr>
            <w:tcW w:w="2712" w:type="dxa"/>
            <w:gridSpan w:val="2"/>
            <w:vAlign w:val="center"/>
          </w:tcPr>
          <w:p w:rsidR="00B41EA7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82A23FF" wp14:editId="23B3AF93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55880</wp:posOffset>
                      </wp:positionV>
                      <wp:extent cx="209550" cy="200025"/>
                      <wp:effectExtent l="0" t="0" r="19050" b="28575"/>
                      <wp:wrapNone/>
                      <wp:docPr id="7" name="Elips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9550" cy="200025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8925D8" id="Elipse 7" o:spid="_x0000_s1026" style="position:absolute;margin-left:54.5pt;margin-top:4.4pt;width:16.5pt;height:15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  <v:path arrowok="t"/>
                    </v:oval>
                  </w:pict>
                </mc:Fallback>
              </mc:AlternateContent>
            </w:r>
          </w:p>
          <w:p w:rsidR="00B41EA7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B41EA7" w:rsidRDefault="00B41EA7" w:rsidP="00610251">
            <w:pPr>
              <w:rPr>
                <w:rFonts w:ascii="Arial" w:hAnsi="Arial" w:cs="Arial"/>
                <w:sz w:val="14"/>
                <w:szCs w:val="24"/>
              </w:rPr>
            </w:pPr>
          </w:p>
          <w:p w:rsidR="00B41EA7" w:rsidRPr="0008782A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Conector</w:t>
            </w:r>
          </w:p>
        </w:tc>
        <w:tc>
          <w:tcPr>
            <w:tcW w:w="2724" w:type="dxa"/>
            <w:gridSpan w:val="2"/>
            <w:vAlign w:val="center"/>
          </w:tcPr>
          <w:p w:rsidR="00B41EA7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F636E3F" wp14:editId="64894A8A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25400</wp:posOffset>
                      </wp:positionV>
                      <wp:extent cx="285750" cy="247650"/>
                      <wp:effectExtent l="19050" t="0" r="38100" b="38100"/>
                      <wp:wrapNone/>
                      <wp:docPr id="8" name="Pentágono regula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rot="10800000">
                                <a:off x="0" y="0"/>
                                <a:ext cx="285750" cy="247650"/>
                              </a:xfrm>
                              <a:prstGeom prst="pentagon">
                                <a:avLst/>
                              </a:prstGeom>
                              <a:ln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8D52BC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Pentágono regular 8" o:spid="_x0000_s1026" type="#_x0000_t56" style="position:absolute;margin-left:54.6pt;margin-top:2pt;width:22.5pt;height:19.5pt;rotation:18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" fillcolor="#ffd555 [2167]" strokecolor="#7f5f00 [16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path arrowok="t"/>
                    </v:shape>
                  </w:pict>
                </mc:Fallback>
              </mc:AlternateContent>
            </w:r>
          </w:p>
          <w:p w:rsidR="00B41EA7" w:rsidRDefault="00B41EA7" w:rsidP="00610251">
            <w:pPr>
              <w:rPr>
                <w:rFonts w:ascii="Arial" w:hAnsi="Arial" w:cs="Arial"/>
                <w:sz w:val="14"/>
                <w:szCs w:val="24"/>
              </w:rPr>
            </w:pPr>
          </w:p>
          <w:p w:rsidR="00B41EA7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  <w:p w:rsidR="00B41EA7" w:rsidRPr="0008782A" w:rsidRDefault="00B41EA7" w:rsidP="00610251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>
              <w:rPr>
                <w:rFonts w:ascii="Arial" w:hAnsi="Arial" w:cs="Arial"/>
                <w:sz w:val="14"/>
                <w:szCs w:val="24"/>
              </w:rPr>
              <w:t>Conector de página</w:t>
            </w:r>
          </w:p>
        </w:tc>
      </w:tr>
      <w:tr w:rsidR="00B41EA7" w:rsidRPr="00553A91" w:rsidTr="00B41EA7">
        <w:trPr>
          <w:trHeight w:val="369"/>
        </w:trPr>
        <w:tc>
          <w:tcPr>
            <w:tcW w:w="4523" w:type="dxa"/>
            <w:gridSpan w:val="3"/>
            <w:shd w:val="clear" w:color="auto" w:fill="FFD966" w:themeFill="accent4" w:themeFillTint="99"/>
            <w:vAlign w:val="center"/>
          </w:tcPr>
          <w:p w:rsidR="00B41EA7" w:rsidRPr="00DB2D4B" w:rsidRDefault="00B41EA7" w:rsidP="00610251">
            <w:pPr>
              <w:jc w:val="center"/>
              <w:rPr>
                <w:rFonts w:ascii="Arial" w:hAnsi="Arial" w:cs="Arial"/>
                <w:b/>
                <w:noProof/>
                <w:lang w:eastAsia="es-CO"/>
              </w:rPr>
            </w:pPr>
            <w:r w:rsidRPr="00DB2D4B">
              <w:rPr>
                <w:rFonts w:ascii="Arial" w:hAnsi="Arial" w:cs="Arial"/>
                <w:b/>
                <w:noProof/>
                <w:lang w:eastAsia="es-CO"/>
              </w:rPr>
              <w:t>DIAGRAMA DE FLUJO</w:t>
            </w:r>
          </w:p>
        </w:tc>
        <w:tc>
          <w:tcPr>
            <w:tcW w:w="4679" w:type="dxa"/>
            <w:gridSpan w:val="4"/>
            <w:shd w:val="clear" w:color="auto" w:fill="FFD966" w:themeFill="accent4" w:themeFillTint="99"/>
            <w:vAlign w:val="center"/>
          </w:tcPr>
          <w:p w:rsidR="00B41EA7" w:rsidRPr="00DB2D4B" w:rsidRDefault="00B41EA7" w:rsidP="00610251">
            <w:pPr>
              <w:jc w:val="center"/>
              <w:rPr>
                <w:rFonts w:ascii="Arial" w:hAnsi="Arial" w:cs="Arial"/>
                <w:b/>
                <w:noProof/>
                <w:lang w:eastAsia="es-CO"/>
              </w:rPr>
            </w:pPr>
            <w:r w:rsidRPr="00DB2D4B">
              <w:rPr>
                <w:rFonts w:ascii="Arial" w:hAnsi="Arial" w:cs="Arial"/>
                <w:b/>
                <w:noProof/>
                <w:lang w:eastAsia="es-CO"/>
              </w:rPr>
              <w:t>DESCRIPCIÓN</w:t>
            </w:r>
          </w:p>
        </w:tc>
        <w:tc>
          <w:tcPr>
            <w:tcW w:w="2265" w:type="dxa"/>
            <w:gridSpan w:val="2"/>
            <w:shd w:val="clear" w:color="auto" w:fill="FFD966" w:themeFill="accent4" w:themeFillTint="99"/>
            <w:vAlign w:val="center"/>
          </w:tcPr>
          <w:p w:rsidR="00B41EA7" w:rsidRPr="007578C4" w:rsidRDefault="00B41EA7" w:rsidP="00610251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RESPONSABLE</w:t>
            </w:r>
          </w:p>
        </w:tc>
        <w:tc>
          <w:tcPr>
            <w:tcW w:w="2095" w:type="dxa"/>
            <w:shd w:val="clear" w:color="auto" w:fill="FFD966" w:themeFill="accent4" w:themeFillTint="99"/>
            <w:vAlign w:val="center"/>
          </w:tcPr>
          <w:p w:rsidR="00B41EA7" w:rsidRPr="007578C4" w:rsidRDefault="00B41EA7" w:rsidP="00610251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DOCUMENTOS Y REGISTROS</w:t>
            </w:r>
          </w:p>
        </w:tc>
      </w:tr>
      <w:tr w:rsidR="00B41EA7" w:rsidRPr="00553A91" w:rsidTr="00B41EA7">
        <w:trPr>
          <w:trHeight w:val="369"/>
        </w:trPr>
        <w:tc>
          <w:tcPr>
            <w:tcW w:w="4073" w:type="dxa"/>
            <w:gridSpan w:val="2"/>
          </w:tcPr>
          <w:p w:rsidR="00B41EA7" w:rsidRPr="00DB2D4B" w:rsidRDefault="00B41EA7" w:rsidP="00610251">
            <w:pPr>
              <w:jc w:val="center"/>
              <w:rPr>
                <w:rFonts w:ascii="Arial" w:hAnsi="Arial" w:cs="Arial"/>
                <w:noProof/>
                <w:lang w:eastAsia="es-CO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97152" behindDoc="0" locked="0" layoutInCell="1" allowOverlap="1" wp14:anchorId="01FD804E" wp14:editId="752FE096">
                  <wp:simplePos x="0" y="0"/>
                  <wp:positionH relativeFrom="margin">
                    <wp:posOffset>594360</wp:posOffset>
                  </wp:positionH>
                  <wp:positionV relativeFrom="margin">
                    <wp:posOffset>122555</wp:posOffset>
                  </wp:positionV>
                  <wp:extent cx="1485900" cy="2152650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866" t="13563" r="38440" b="45999"/>
                          <a:stretch/>
                        </pic:blipFill>
                        <pic:spPr bwMode="auto">
                          <a:xfrm>
                            <a:off x="0" y="0"/>
                            <a:ext cx="1485900" cy="2152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41EA7" w:rsidRDefault="00B41EA7" w:rsidP="00610251">
            <w:pPr>
              <w:rPr>
                <w:rFonts w:ascii="Arial" w:hAnsi="Arial" w:cs="Arial"/>
                <w:noProof/>
                <w:lang w:eastAsia="es-CO"/>
              </w:rPr>
            </w:pPr>
          </w:p>
          <w:p w:rsidR="00B41EA7" w:rsidRDefault="00B41EA7" w:rsidP="00610251">
            <w:pPr>
              <w:rPr>
                <w:rFonts w:ascii="Arial" w:hAnsi="Arial" w:cs="Arial"/>
                <w:noProof/>
                <w:lang w:eastAsia="es-CO"/>
              </w:rPr>
            </w:pPr>
          </w:p>
          <w:p w:rsidR="00B41EA7" w:rsidRPr="00DB2D4B" w:rsidRDefault="00B41EA7" w:rsidP="00610251">
            <w:pPr>
              <w:rPr>
                <w:rFonts w:ascii="Arial" w:hAnsi="Arial" w:cs="Arial"/>
                <w:noProof/>
                <w:lang w:eastAsia="es-CO"/>
              </w:rPr>
            </w:pPr>
          </w:p>
        </w:tc>
        <w:tc>
          <w:tcPr>
            <w:tcW w:w="5129" w:type="dxa"/>
            <w:gridSpan w:val="5"/>
            <w:vAlign w:val="center"/>
          </w:tcPr>
          <w:p w:rsidR="00B41EA7" w:rsidRDefault="00B41EA7" w:rsidP="00610251">
            <w:pPr>
              <w:pStyle w:val="Prrafodelista"/>
              <w:spacing w:line="276" w:lineRule="auto"/>
              <w:ind w:left="360"/>
              <w:jc w:val="both"/>
              <w:rPr>
                <w:rFonts w:ascii="Arial" w:eastAsia="Calibri" w:hAnsi="Arial" w:cs="Arial"/>
              </w:rPr>
            </w:pPr>
          </w:p>
          <w:p w:rsidR="00B41EA7" w:rsidRDefault="00B41EA7" w:rsidP="00610251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ascii="Arial" w:eastAsia="Calibri" w:hAnsi="Arial" w:cs="Arial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96128" behindDoc="0" locked="0" layoutInCell="1" allowOverlap="1" wp14:anchorId="48C7D9CC" wp14:editId="35FB48E4">
                  <wp:simplePos x="5038725" y="5124450"/>
                  <wp:positionH relativeFrom="margin">
                    <wp:posOffset>236855</wp:posOffset>
                  </wp:positionH>
                  <wp:positionV relativeFrom="margin">
                    <wp:posOffset>582295</wp:posOffset>
                  </wp:positionV>
                  <wp:extent cx="2638425" cy="352425"/>
                  <wp:effectExtent l="19050" t="0" r="9525" b="0"/>
                  <wp:wrapSquare wrapText="bothSides"/>
                  <wp:docPr id="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39995" t="28176" r="35441" b="665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B2D4B">
              <w:rPr>
                <w:rFonts w:ascii="Arial" w:eastAsia="Calibri" w:hAnsi="Arial" w:cs="Arial"/>
              </w:rPr>
              <w:t xml:space="preserve">Se debe verificar que el presupuesto oficial no exceda el valor de su mínima cuantía. </w:t>
            </w:r>
          </w:p>
          <w:p w:rsidR="00B41EA7" w:rsidRPr="00DB2D4B" w:rsidRDefault="00B41EA7" w:rsidP="00610251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ascii="Arial" w:eastAsia="Calibri" w:hAnsi="Arial" w:cs="Arial"/>
              </w:rPr>
            </w:pPr>
          </w:p>
          <w:p w:rsidR="00B41EA7" w:rsidRPr="00DB2D4B" w:rsidRDefault="00B41EA7" w:rsidP="00610251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ascii="Arial" w:eastAsia="Calibri" w:hAnsi="Arial" w:cs="Arial"/>
                <w:noProof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95104" behindDoc="0" locked="0" layoutInCell="1" allowOverlap="1" wp14:anchorId="04282E3F" wp14:editId="1482CB14">
                  <wp:simplePos x="0" y="0"/>
                  <wp:positionH relativeFrom="margin">
                    <wp:posOffset>-12700</wp:posOffset>
                  </wp:positionH>
                  <wp:positionV relativeFrom="margin">
                    <wp:posOffset>1105535</wp:posOffset>
                  </wp:positionV>
                  <wp:extent cx="3133725" cy="1266825"/>
                  <wp:effectExtent l="19050" t="0" r="9525" b="0"/>
                  <wp:wrapNone/>
                  <wp:docPr id="3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13079" t="33535" r="44796" b="46223"/>
                          <a:stretch/>
                        </pic:blipFill>
                        <pic:spPr bwMode="auto">
                          <a:xfrm>
                            <a:off x="0" y="0"/>
                            <a:ext cx="3133725" cy="1266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41EA7" w:rsidRPr="00DB2D4B" w:rsidRDefault="00B41EA7" w:rsidP="00610251">
            <w:pPr>
              <w:spacing w:line="276" w:lineRule="auto"/>
              <w:jc w:val="both"/>
              <w:rPr>
                <w:rFonts w:ascii="Arial" w:eastAsia="Calibri" w:hAnsi="Arial" w:cs="Arial"/>
                <w:noProof/>
              </w:rPr>
            </w:pPr>
          </w:p>
          <w:p w:rsidR="00B41EA7" w:rsidRPr="00DB2D4B" w:rsidRDefault="00B41EA7" w:rsidP="00610251">
            <w:pPr>
              <w:spacing w:line="276" w:lineRule="auto"/>
              <w:jc w:val="both"/>
              <w:rPr>
                <w:rFonts w:ascii="Arial" w:eastAsia="Calibri" w:hAnsi="Arial" w:cs="Arial"/>
                <w:noProof/>
              </w:rPr>
            </w:pPr>
          </w:p>
          <w:p w:rsidR="00B41EA7" w:rsidRPr="00DB2D4B" w:rsidRDefault="00B41EA7" w:rsidP="00610251">
            <w:pPr>
              <w:spacing w:line="276" w:lineRule="auto"/>
              <w:jc w:val="both"/>
              <w:rPr>
                <w:rFonts w:ascii="Arial" w:eastAsia="Calibri" w:hAnsi="Arial" w:cs="Arial"/>
                <w:noProof/>
              </w:rPr>
            </w:pPr>
          </w:p>
          <w:p w:rsidR="00B41EA7" w:rsidRPr="00DB2D4B" w:rsidRDefault="00B41EA7" w:rsidP="00610251">
            <w:pPr>
              <w:spacing w:line="276" w:lineRule="auto"/>
              <w:jc w:val="both"/>
              <w:rPr>
                <w:rFonts w:ascii="Arial" w:eastAsia="Calibri" w:hAnsi="Arial" w:cs="Arial"/>
                <w:noProof/>
              </w:rPr>
            </w:pPr>
          </w:p>
          <w:p w:rsidR="00B41EA7" w:rsidRPr="00DB2D4B" w:rsidRDefault="00B41EA7" w:rsidP="00610251">
            <w:pPr>
              <w:pStyle w:val="Prrafodelista"/>
              <w:spacing w:line="276" w:lineRule="auto"/>
              <w:ind w:left="360"/>
              <w:jc w:val="both"/>
              <w:rPr>
                <w:rFonts w:ascii="Arial" w:eastAsia="Calibri" w:hAnsi="Arial" w:cs="Arial"/>
                <w:noProof/>
              </w:rPr>
            </w:pPr>
          </w:p>
          <w:p w:rsidR="00B41EA7" w:rsidRPr="00DB2D4B" w:rsidRDefault="00B41EA7" w:rsidP="00610251">
            <w:pPr>
              <w:spacing w:line="276" w:lineRule="auto"/>
              <w:jc w:val="both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2265" w:type="dxa"/>
            <w:gridSpan w:val="2"/>
            <w:vAlign w:val="center"/>
          </w:tcPr>
          <w:p w:rsidR="00B41EA7" w:rsidRPr="00553A91" w:rsidRDefault="00B1266F" w:rsidP="00610251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B1266F">
              <w:rPr>
                <w:rFonts w:ascii="Arial" w:hAnsi="Arial" w:cs="Arial"/>
                <w:noProof/>
                <w:szCs w:val="24"/>
                <w:highlight w:val="cyan"/>
                <w:lang w:eastAsia="es-CO"/>
              </w:rPr>
              <w:t>Jefe de la oficina</w:t>
            </w:r>
          </w:p>
        </w:tc>
        <w:tc>
          <w:tcPr>
            <w:tcW w:w="2095" w:type="dxa"/>
            <w:vAlign w:val="center"/>
          </w:tcPr>
          <w:p w:rsidR="00B41EA7" w:rsidRDefault="00B41EA7" w:rsidP="00610251">
            <w:pPr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B41EA7" w:rsidRPr="008F714F" w:rsidRDefault="00B41EA7" w:rsidP="00610251">
            <w:pPr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B41EA7" w:rsidRPr="008F714F" w:rsidRDefault="00B41EA7" w:rsidP="00610251">
            <w:pPr>
              <w:pStyle w:val="Prrafodelista"/>
              <w:ind w:left="267"/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B41EA7" w:rsidRPr="008F714F" w:rsidRDefault="00B41EA7" w:rsidP="00610251">
            <w:pPr>
              <w:pStyle w:val="Prrafodelista"/>
              <w:ind w:left="267"/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</w:tc>
      </w:tr>
      <w:tr w:rsidR="00700323" w:rsidRPr="00553A91" w:rsidTr="00B41EA7">
        <w:trPr>
          <w:trHeight w:val="369"/>
        </w:trPr>
        <w:tc>
          <w:tcPr>
            <w:tcW w:w="4073" w:type="dxa"/>
            <w:gridSpan w:val="2"/>
            <w:shd w:val="clear" w:color="auto" w:fill="FFD966" w:themeFill="accent4" w:themeFillTint="99"/>
            <w:vAlign w:val="center"/>
          </w:tcPr>
          <w:p w:rsidR="008F714F" w:rsidRPr="007578C4" w:rsidRDefault="008F714F" w:rsidP="00BC4FB8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lastRenderedPageBreak/>
              <w:t>DIAGRAMA DE FLUJO</w:t>
            </w:r>
          </w:p>
        </w:tc>
        <w:tc>
          <w:tcPr>
            <w:tcW w:w="5129" w:type="dxa"/>
            <w:gridSpan w:val="5"/>
            <w:shd w:val="clear" w:color="auto" w:fill="FFD966" w:themeFill="accent4" w:themeFillTint="99"/>
            <w:vAlign w:val="center"/>
          </w:tcPr>
          <w:p w:rsidR="008F714F" w:rsidRPr="007578C4" w:rsidRDefault="008F714F" w:rsidP="00BC4FB8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DESCRIPCIÓN</w:t>
            </w:r>
          </w:p>
        </w:tc>
        <w:tc>
          <w:tcPr>
            <w:tcW w:w="2265" w:type="dxa"/>
            <w:gridSpan w:val="2"/>
            <w:shd w:val="clear" w:color="auto" w:fill="FFD966" w:themeFill="accent4" w:themeFillTint="99"/>
            <w:vAlign w:val="center"/>
          </w:tcPr>
          <w:p w:rsidR="008F714F" w:rsidRPr="007578C4" w:rsidRDefault="008F714F" w:rsidP="00BC4FB8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RESPONSABLE</w:t>
            </w:r>
          </w:p>
        </w:tc>
        <w:tc>
          <w:tcPr>
            <w:tcW w:w="2095" w:type="dxa"/>
            <w:shd w:val="clear" w:color="auto" w:fill="FFD966" w:themeFill="accent4" w:themeFillTint="99"/>
            <w:vAlign w:val="center"/>
          </w:tcPr>
          <w:p w:rsidR="008F714F" w:rsidRPr="007578C4" w:rsidRDefault="008F714F" w:rsidP="00BC4FB8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DOCUMENTOS Y REGISTROS</w:t>
            </w:r>
          </w:p>
        </w:tc>
      </w:tr>
      <w:tr w:rsidR="00700323" w:rsidRPr="008F714F" w:rsidTr="00B41EA7">
        <w:trPr>
          <w:trHeight w:val="369"/>
        </w:trPr>
        <w:tc>
          <w:tcPr>
            <w:tcW w:w="4073" w:type="dxa"/>
            <w:gridSpan w:val="2"/>
            <w:shd w:val="clear" w:color="auto" w:fill="auto"/>
          </w:tcPr>
          <w:p w:rsidR="008F714F" w:rsidRDefault="00CC1546" w:rsidP="00C041AC">
            <w:pPr>
              <w:pStyle w:val="Puesto"/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436880</wp:posOffset>
                  </wp:positionH>
                  <wp:positionV relativeFrom="paragraph">
                    <wp:posOffset>1905</wp:posOffset>
                  </wp:positionV>
                  <wp:extent cx="1571625" cy="4415790"/>
                  <wp:effectExtent l="0" t="0" r="9525" b="3810"/>
                  <wp:wrapTight wrapText="bothSides">
                    <wp:wrapPolygon edited="0">
                      <wp:start x="0" y="0"/>
                      <wp:lineTo x="0" y="21525"/>
                      <wp:lineTo x="21469" y="21525"/>
                      <wp:lineTo x="21469" y="0"/>
                      <wp:lineTo x="0" y="0"/>
                    </wp:wrapPolygon>
                  </wp:wrapTight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272" t="4915" r="52034" b="16656"/>
                          <a:stretch/>
                        </pic:blipFill>
                        <pic:spPr bwMode="auto">
                          <a:xfrm>
                            <a:off x="0" y="0"/>
                            <a:ext cx="1571625" cy="44157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C1546" w:rsidRDefault="00CC1546" w:rsidP="00CC1546">
            <w:pPr>
              <w:rPr>
                <w:lang w:eastAsia="es-CO"/>
              </w:rPr>
            </w:pPr>
          </w:p>
          <w:p w:rsidR="00CC1546" w:rsidRPr="00CC1546" w:rsidRDefault="00CC1546" w:rsidP="00CC1546">
            <w:pPr>
              <w:rPr>
                <w:lang w:eastAsia="es-CO"/>
              </w:rPr>
            </w:pPr>
          </w:p>
        </w:tc>
        <w:tc>
          <w:tcPr>
            <w:tcW w:w="5129" w:type="dxa"/>
            <w:gridSpan w:val="5"/>
            <w:shd w:val="clear" w:color="auto" w:fill="auto"/>
            <w:vAlign w:val="center"/>
          </w:tcPr>
          <w:p w:rsidR="00965AB6" w:rsidRPr="00965AB6" w:rsidRDefault="00965AB6" w:rsidP="00CA3AB6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eastAsia="Calibri" w:hAnsi="Arial" w:cs="Arial"/>
                <w:szCs w:val="24"/>
              </w:rPr>
              <w:t>R</w:t>
            </w:r>
            <w:r w:rsidRPr="00965AB6">
              <w:rPr>
                <w:rFonts w:ascii="Arial" w:eastAsia="Calibri" w:hAnsi="Arial" w:cs="Arial"/>
                <w:szCs w:val="24"/>
              </w:rPr>
              <w:t>econoce</w:t>
            </w:r>
            <w:r>
              <w:rPr>
                <w:rFonts w:ascii="Arial" w:eastAsia="Calibri" w:hAnsi="Arial" w:cs="Arial"/>
                <w:szCs w:val="24"/>
              </w:rPr>
              <w:t>r</w:t>
            </w:r>
            <w:r w:rsidRPr="00965AB6">
              <w:rPr>
                <w:rFonts w:ascii="Arial" w:eastAsia="Calibri" w:hAnsi="Arial" w:cs="Arial"/>
                <w:szCs w:val="24"/>
              </w:rPr>
              <w:t xml:space="preserve"> el tipo de proyecto</w:t>
            </w:r>
            <w:r>
              <w:rPr>
                <w:rFonts w:ascii="Arial" w:eastAsia="Calibri" w:hAnsi="Arial" w:cs="Arial"/>
                <w:szCs w:val="24"/>
              </w:rPr>
              <w:t>.</w:t>
            </w:r>
          </w:p>
          <w:p w:rsidR="00965AB6" w:rsidRDefault="00965AB6" w:rsidP="00965AB6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67968" behindDoc="0" locked="0" layoutInCell="1" allowOverlap="1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-1905</wp:posOffset>
                  </wp:positionV>
                  <wp:extent cx="2943225" cy="1066800"/>
                  <wp:effectExtent l="19050" t="0" r="9525" b="0"/>
                  <wp:wrapNone/>
                  <wp:docPr id="12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/>
                          <a:srcRect l="17353" t="64506" r="43430" b="12037"/>
                          <a:stretch/>
                        </pic:blipFill>
                        <pic:spPr bwMode="auto">
                          <a:xfrm>
                            <a:off x="0" y="0"/>
                            <a:ext cx="2943225" cy="1066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965AB6" w:rsidRDefault="00965AB6" w:rsidP="00965AB6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5AB6" w:rsidRDefault="00965AB6" w:rsidP="00965AB6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5AB6" w:rsidRDefault="00965AB6" w:rsidP="00965AB6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5AB6" w:rsidRDefault="00965AB6" w:rsidP="00965AB6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65AB6" w:rsidRDefault="00965AB6" w:rsidP="00965AB6">
            <w:pPr>
              <w:pStyle w:val="Prrafodelista"/>
              <w:spacing w:line="276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C1546" w:rsidRPr="00CC1546" w:rsidRDefault="00C71F41" w:rsidP="00CC1546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Cs w:val="24"/>
              </w:rPr>
            </w:pPr>
            <w:r w:rsidRPr="00C71F41">
              <w:rPr>
                <w:rFonts w:ascii="Arial" w:hAnsi="Arial" w:cs="Arial"/>
                <w:szCs w:val="24"/>
              </w:rPr>
              <w:t>Se realiza la invitación pública. Se requiere para ello:</w:t>
            </w:r>
          </w:p>
          <w:p w:rsidR="00C71F41" w:rsidRPr="00C71F41" w:rsidRDefault="00C71F41" w:rsidP="00C71F41">
            <w:pPr>
              <w:pStyle w:val="Prrafodelista"/>
              <w:numPr>
                <w:ilvl w:val="0"/>
                <w:numId w:val="14"/>
              </w:numPr>
              <w:spacing w:line="276" w:lineRule="auto"/>
              <w:ind w:left="777"/>
              <w:jc w:val="both"/>
              <w:rPr>
                <w:rFonts w:ascii="Arial" w:hAnsi="Arial" w:cs="Arial"/>
                <w:szCs w:val="24"/>
              </w:rPr>
            </w:pPr>
            <w:r w:rsidRPr="00C71F41">
              <w:rPr>
                <w:rFonts w:ascii="Arial" w:hAnsi="Arial" w:cs="Arial"/>
                <w:szCs w:val="24"/>
              </w:rPr>
              <w:t>Estudio del sector</w:t>
            </w:r>
          </w:p>
          <w:p w:rsidR="00C71F41" w:rsidRPr="00C71F41" w:rsidRDefault="00C71F41" w:rsidP="00C71F41">
            <w:pPr>
              <w:pStyle w:val="Prrafodelista"/>
              <w:numPr>
                <w:ilvl w:val="0"/>
                <w:numId w:val="14"/>
              </w:numPr>
              <w:spacing w:line="276" w:lineRule="auto"/>
              <w:ind w:left="777"/>
              <w:jc w:val="both"/>
              <w:rPr>
                <w:rFonts w:ascii="Arial" w:hAnsi="Arial" w:cs="Arial"/>
                <w:szCs w:val="24"/>
              </w:rPr>
            </w:pPr>
            <w:r w:rsidRPr="00C71F41">
              <w:rPr>
                <w:rFonts w:ascii="Arial" w:hAnsi="Arial" w:cs="Arial"/>
                <w:szCs w:val="24"/>
              </w:rPr>
              <w:t>Propuesta económica</w:t>
            </w:r>
          </w:p>
          <w:p w:rsidR="00C71F41" w:rsidRPr="00C71F41" w:rsidRDefault="00C71F41" w:rsidP="00C71F41">
            <w:pPr>
              <w:pStyle w:val="Prrafodelista"/>
              <w:numPr>
                <w:ilvl w:val="0"/>
                <w:numId w:val="14"/>
              </w:numPr>
              <w:spacing w:line="276" w:lineRule="auto"/>
              <w:ind w:left="777"/>
              <w:jc w:val="both"/>
              <w:rPr>
                <w:rFonts w:ascii="Arial" w:hAnsi="Arial" w:cs="Arial"/>
                <w:szCs w:val="24"/>
              </w:rPr>
            </w:pPr>
            <w:r w:rsidRPr="00C71F41">
              <w:rPr>
                <w:rFonts w:ascii="Arial" w:hAnsi="Arial" w:cs="Arial"/>
                <w:szCs w:val="24"/>
              </w:rPr>
              <w:t>Criterios del procedimiento</w:t>
            </w:r>
          </w:p>
          <w:p w:rsidR="00C71F41" w:rsidRDefault="00C71F41" w:rsidP="00C71F41">
            <w:pPr>
              <w:pStyle w:val="Prrafodelista"/>
              <w:numPr>
                <w:ilvl w:val="0"/>
                <w:numId w:val="14"/>
              </w:numPr>
              <w:spacing w:line="276" w:lineRule="auto"/>
              <w:ind w:left="777"/>
              <w:jc w:val="both"/>
              <w:rPr>
                <w:rFonts w:ascii="Arial" w:hAnsi="Arial" w:cs="Arial"/>
                <w:szCs w:val="24"/>
              </w:rPr>
            </w:pPr>
            <w:r w:rsidRPr="00C71F41">
              <w:rPr>
                <w:rFonts w:ascii="Arial" w:hAnsi="Arial" w:cs="Arial"/>
                <w:szCs w:val="24"/>
              </w:rPr>
              <w:t>Requerimiento de habilitantes</w:t>
            </w:r>
          </w:p>
          <w:p w:rsidR="00CC1546" w:rsidRPr="00CC1546" w:rsidRDefault="00CC1546" w:rsidP="00CC15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  <w:p w:rsidR="00CC1546" w:rsidRDefault="00CC1546" w:rsidP="00CC1546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Cs w:val="24"/>
              </w:rPr>
            </w:pPr>
            <w:r w:rsidRPr="00CC1546">
              <w:rPr>
                <w:rFonts w:ascii="Arial" w:hAnsi="Arial" w:cs="Arial"/>
                <w:szCs w:val="24"/>
              </w:rPr>
              <w:t xml:space="preserve">Realizar Estudio previo </w:t>
            </w:r>
          </w:p>
          <w:p w:rsidR="00CC1546" w:rsidRPr="00CC1546" w:rsidRDefault="00CC1546" w:rsidP="00CC1546">
            <w:pPr>
              <w:pStyle w:val="Prrafodelista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CC1546" w:rsidRDefault="00CC1546" w:rsidP="00CC1546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Cs w:val="24"/>
              </w:rPr>
            </w:pPr>
            <w:r w:rsidRPr="00CC1546">
              <w:rPr>
                <w:rFonts w:ascii="Arial" w:hAnsi="Arial" w:cs="Arial"/>
                <w:szCs w:val="24"/>
              </w:rPr>
              <w:t xml:space="preserve">Diligenciar formato de presentación de la oferta </w:t>
            </w:r>
          </w:p>
          <w:p w:rsidR="00CC1546" w:rsidRPr="00CC1546" w:rsidRDefault="00CC1546" w:rsidP="00CC1546">
            <w:pPr>
              <w:pStyle w:val="Prrafodelista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8F714F" w:rsidRPr="00CC1546" w:rsidRDefault="00CC1546" w:rsidP="00CC1546">
            <w:pPr>
              <w:pStyle w:val="Prrafodelista"/>
              <w:numPr>
                <w:ilvl w:val="0"/>
                <w:numId w:val="10"/>
              </w:numPr>
              <w:spacing w:line="276" w:lineRule="auto"/>
              <w:jc w:val="both"/>
              <w:rPr>
                <w:rFonts w:cs="Arial"/>
                <w:szCs w:val="24"/>
              </w:rPr>
            </w:pPr>
            <w:r w:rsidRPr="00CC1546">
              <w:rPr>
                <w:rFonts w:ascii="Arial" w:hAnsi="Arial" w:cs="Arial"/>
                <w:szCs w:val="24"/>
              </w:rPr>
              <w:t>Designar supervisor</w:t>
            </w:r>
            <w:r w:rsidRPr="00CC1546">
              <w:rPr>
                <w:rFonts w:cs="Arial"/>
                <w:szCs w:val="24"/>
              </w:rPr>
              <w:t xml:space="preserve"> </w:t>
            </w:r>
          </w:p>
        </w:tc>
        <w:tc>
          <w:tcPr>
            <w:tcW w:w="2265" w:type="dxa"/>
            <w:gridSpan w:val="2"/>
            <w:shd w:val="clear" w:color="auto" w:fill="auto"/>
            <w:vAlign w:val="center"/>
          </w:tcPr>
          <w:p w:rsidR="008F714F" w:rsidRPr="008F714F" w:rsidRDefault="008F714F" w:rsidP="008F714F">
            <w:pPr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</w:tc>
        <w:tc>
          <w:tcPr>
            <w:tcW w:w="2095" w:type="dxa"/>
            <w:shd w:val="clear" w:color="auto" w:fill="auto"/>
            <w:vAlign w:val="center"/>
          </w:tcPr>
          <w:p w:rsidR="00CC1546" w:rsidRDefault="005B5DC2" w:rsidP="005B5DC2">
            <w:pPr>
              <w:pStyle w:val="Prrafodelista"/>
              <w:ind w:left="5"/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5B5DC2">
              <w:rPr>
                <w:rFonts w:ascii="Arial" w:hAnsi="Arial" w:cs="Arial"/>
                <w:b/>
                <w:noProof/>
                <w:szCs w:val="24"/>
                <w:lang w:eastAsia="es-CO"/>
              </w:rPr>
              <w:t>(FO-OP-16)</w:t>
            </w:r>
            <w:r w:rsidRPr="005B5DC2">
              <w:rPr>
                <w:rFonts w:ascii="Arial" w:hAnsi="Arial" w:cs="Arial"/>
                <w:noProof/>
                <w:szCs w:val="24"/>
                <w:lang w:eastAsia="es-CO"/>
              </w:rPr>
              <w:t xml:space="preserve">    </w:t>
            </w:r>
            <w:r w:rsidR="00491C9E">
              <w:rPr>
                <w:rFonts w:ascii="Arial" w:hAnsi="Arial" w:cs="Arial"/>
                <w:noProof/>
                <w:szCs w:val="24"/>
                <w:lang w:eastAsia="es-CO"/>
              </w:rPr>
              <w:t>I</w:t>
            </w:r>
            <w:r w:rsidR="00491C9E" w:rsidRPr="005B5DC2">
              <w:rPr>
                <w:rFonts w:ascii="Arial" w:hAnsi="Arial" w:cs="Arial"/>
                <w:noProof/>
                <w:szCs w:val="24"/>
                <w:lang w:eastAsia="es-CO"/>
              </w:rPr>
              <w:t>nvitacion pública</w:t>
            </w:r>
          </w:p>
          <w:p w:rsidR="005B5DC2" w:rsidRDefault="005B5DC2" w:rsidP="001F2BCA">
            <w:pPr>
              <w:pStyle w:val="Prrafodelista"/>
              <w:ind w:left="5"/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491C9E" w:rsidRDefault="005B5DC2" w:rsidP="005B5DC2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  <w:t>(FO-OP-17)</w:t>
            </w:r>
            <w:r w:rsidRPr="005B5DC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  </w:t>
            </w:r>
          </w:p>
          <w:p w:rsidR="001F2BCA" w:rsidRDefault="00491C9E" w:rsidP="005B5DC2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5B5DC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Estudio previo  para proceso de mínima cuantía</w:t>
            </w:r>
          </w:p>
          <w:p w:rsidR="005B5DC2" w:rsidRDefault="005B5DC2" w:rsidP="001F2BCA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:rsidR="00491C9E" w:rsidRDefault="005B5DC2" w:rsidP="005B5DC2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5B5DC2"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  <w:t xml:space="preserve">(FO-OP-18)   </w:t>
            </w:r>
          </w:p>
          <w:p w:rsidR="001D2E00" w:rsidRDefault="00491C9E" w:rsidP="005B5DC2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5B5DC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Carta de presentacion para proceso de mínima cuantía</w:t>
            </w:r>
          </w:p>
          <w:p w:rsidR="005B5DC2" w:rsidRDefault="005B5DC2" w:rsidP="001F2BCA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:rsidR="005B5DC2" w:rsidRDefault="005B5DC2" w:rsidP="001F2BCA">
            <w:pPr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:rsidR="005B5DC2" w:rsidRDefault="005B5DC2" w:rsidP="005B5DC2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5B5DC2"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  <w:t xml:space="preserve">(FO-OP-19)   </w:t>
            </w:r>
            <w:r w:rsidR="00491C9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</w:t>
            </w:r>
            <w:r w:rsidR="00491C9E" w:rsidRPr="005B5DC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esignacion de supervisor</w:t>
            </w:r>
          </w:p>
          <w:p w:rsidR="001D2E00" w:rsidRPr="001F2BCA" w:rsidRDefault="001D2E00" w:rsidP="005B5DC2">
            <w:pPr>
              <w:pStyle w:val="Prrafodelista"/>
              <w:ind w:left="5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</w:tc>
      </w:tr>
    </w:tbl>
    <w:p w:rsidR="008F714F" w:rsidRDefault="008F714F" w:rsidP="008F714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75"/>
        <w:gridCol w:w="5128"/>
        <w:gridCol w:w="2264"/>
        <w:gridCol w:w="2095"/>
      </w:tblGrid>
      <w:tr w:rsidR="0015566F" w:rsidRPr="007578C4" w:rsidTr="004460BD">
        <w:trPr>
          <w:trHeight w:val="369"/>
        </w:trPr>
        <w:tc>
          <w:tcPr>
            <w:tcW w:w="4075" w:type="dxa"/>
            <w:shd w:val="clear" w:color="auto" w:fill="FFD966" w:themeFill="accent4" w:themeFillTint="99"/>
            <w:vAlign w:val="center"/>
          </w:tcPr>
          <w:p w:rsidR="0015566F" w:rsidRPr="007578C4" w:rsidRDefault="0015566F" w:rsidP="000F0C2B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lastRenderedPageBreak/>
              <w:t>DIAGRAMA DE FLUJO</w:t>
            </w:r>
          </w:p>
        </w:tc>
        <w:tc>
          <w:tcPr>
            <w:tcW w:w="5128" w:type="dxa"/>
            <w:shd w:val="clear" w:color="auto" w:fill="FFD966" w:themeFill="accent4" w:themeFillTint="99"/>
            <w:vAlign w:val="center"/>
          </w:tcPr>
          <w:p w:rsidR="0015566F" w:rsidRPr="007578C4" w:rsidRDefault="0015566F" w:rsidP="000F0C2B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DESCRIPCIÓN</w:t>
            </w:r>
          </w:p>
        </w:tc>
        <w:tc>
          <w:tcPr>
            <w:tcW w:w="2264" w:type="dxa"/>
            <w:shd w:val="clear" w:color="auto" w:fill="FFD966" w:themeFill="accent4" w:themeFillTint="99"/>
            <w:vAlign w:val="center"/>
          </w:tcPr>
          <w:p w:rsidR="0015566F" w:rsidRPr="007578C4" w:rsidRDefault="0015566F" w:rsidP="000F0C2B">
            <w:pPr>
              <w:jc w:val="center"/>
              <w:rPr>
                <w:rFonts w:ascii="Arial" w:hAnsi="Arial" w:cs="Arial"/>
                <w:b/>
                <w:noProof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RESPONSABLE</w:t>
            </w:r>
          </w:p>
        </w:tc>
        <w:tc>
          <w:tcPr>
            <w:tcW w:w="2095" w:type="dxa"/>
            <w:shd w:val="clear" w:color="auto" w:fill="FFD966" w:themeFill="accent4" w:themeFillTint="99"/>
            <w:vAlign w:val="center"/>
          </w:tcPr>
          <w:p w:rsidR="0015566F" w:rsidRPr="007578C4" w:rsidRDefault="0015566F" w:rsidP="000F0C2B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s-CO"/>
              </w:rPr>
            </w:pPr>
            <w:r w:rsidRPr="007578C4">
              <w:rPr>
                <w:rFonts w:ascii="Arial" w:hAnsi="Arial" w:cs="Arial"/>
                <w:b/>
                <w:noProof/>
                <w:szCs w:val="24"/>
                <w:lang w:eastAsia="es-CO"/>
              </w:rPr>
              <w:t>DOCUMENTOS Y REGISTROS</w:t>
            </w:r>
          </w:p>
        </w:tc>
      </w:tr>
      <w:tr w:rsidR="0015566F" w:rsidRPr="008F714F" w:rsidTr="004460BD">
        <w:trPr>
          <w:trHeight w:val="369"/>
        </w:trPr>
        <w:tc>
          <w:tcPr>
            <w:tcW w:w="4075" w:type="dxa"/>
            <w:shd w:val="clear" w:color="auto" w:fill="auto"/>
          </w:tcPr>
          <w:p w:rsidR="0015566F" w:rsidRDefault="007832F9" w:rsidP="00D256EF">
            <w:pPr>
              <w:pStyle w:val="Puesto"/>
              <w:jc w:val="center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93056" behindDoc="1" locked="0" layoutInCell="1" allowOverlap="1" wp14:anchorId="54E47C47" wp14:editId="5C8098EA">
                  <wp:simplePos x="0" y="0"/>
                  <wp:positionH relativeFrom="column">
                    <wp:posOffset>551815</wp:posOffset>
                  </wp:positionH>
                  <wp:positionV relativeFrom="paragraph">
                    <wp:posOffset>16510</wp:posOffset>
                  </wp:positionV>
                  <wp:extent cx="1536065" cy="4213860"/>
                  <wp:effectExtent l="0" t="0" r="6985" b="0"/>
                  <wp:wrapTight wrapText="bothSides">
                    <wp:wrapPolygon edited="0">
                      <wp:start x="0" y="0"/>
                      <wp:lineTo x="0" y="21483"/>
                      <wp:lineTo x="21430" y="21483"/>
                      <wp:lineTo x="21430" y="0"/>
                      <wp:lineTo x="0" y="0"/>
                    </wp:wrapPolygon>
                  </wp:wrapTight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903" t="5111" r="26834" b="12724"/>
                          <a:stretch/>
                        </pic:blipFill>
                        <pic:spPr bwMode="auto">
                          <a:xfrm>
                            <a:off x="0" y="0"/>
                            <a:ext cx="1536065" cy="42138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832F9" w:rsidRDefault="007832F9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Default="004460BD" w:rsidP="007832F9">
            <w:pPr>
              <w:jc w:val="center"/>
              <w:rPr>
                <w:lang w:eastAsia="es-CO"/>
              </w:rPr>
            </w:pPr>
          </w:p>
          <w:p w:rsidR="004460BD" w:rsidRPr="0015566F" w:rsidRDefault="004460BD" w:rsidP="007832F9">
            <w:pPr>
              <w:jc w:val="center"/>
              <w:rPr>
                <w:lang w:eastAsia="es-CO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:rsidR="00CC1546" w:rsidRPr="00CC1546" w:rsidRDefault="00CC1546" w:rsidP="00CC1546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Cs w:val="24"/>
              </w:rPr>
            </w:pPr>
            <w:r w:rsidRPr="00CC1546">
              <w:rPr>
                <w:rFonts w:ascii="Arial" w:hAnsi="Arial" w:cs="Arial"/>
                <w:szCs w:val="24"/>
              </w:rPr>
              <w:t>Solicitar Certificado de disponibilidad presupuestal (CDP).</w:t>
            </w:r>
          </w:p>
          <w:p w:rsidR="00CC1546" w:rsidRPr="00CC1546" w:rsidRDefault="00CC1546" w:rsidP="00CC1546">
            <w:pPr>
              <w:pStyle w:val="Prrafodelista"/>
              <w:numPr>
                <w:ilvl w:val="0"/>
                <w:numId w:val="4"/>
              </w:numPr>
              <w:spacing w:line="276" w:lineRule="auto"/>
              <w:ind w:left="488"/>
              <w:jc w:val="both"/>
              <w:rPr>
                <w:rFonts w:ascii="Arial" w:hAnsi="Arial" w:cs="Arial"/>
                <w:szCs w:val="24"/>
              </w:rPr>
            </w:pPr>
            <w:r w:rsidRPr="00CC1546">
              <w:rPr>
                <w:rFonts w:ascii="Arial" w:hAnsi="Arial" w:cs="Arial"/>
                <w:szCs w:val="24"/>
              </w:rPr>
              <w:t xml:space="preserve">La oficina gestora del municipio debe diligenciar el formato de la solicitud del CDP. </w:t>
            </w:r>
          </w:p>
          <w:p w:rsidR="00CC1546" w:rsidRPr="00CC1546" w:rsidRDefault="00CC1546" w:rsidP="00CC1546">
            <w:pPr>
              <w:pStyle w:val="Prrafodelista"/>
              <w:numPr>
                <w:ilvl w:val="0"/>
                <w:numId w:val="4"/>
              </w:numPr>
              <w:spacing w:line="276" w:lineRule="auto"/>
              <w:ind w:left="488"/>
              <w:jc w:val="both"/>
              <w:rPr>
                <w:rFonts w:ascii="Arial" w:hAnsi="Arial" w:cs="Arial"/>
                <w:szCs w:val="24"/>
              </w:rPr>
            </w:pPr>
            <w:r w:rsidRPr="00CC1546">
              <w:rPr>
                <w:rFonts w:ascii="Arial" w:hAnsi="Arial" w:cs="Arial"/>
                <w:szCs w:val="24"/>
              </w:rPr>
              <w:t>Anexar la certificación de banco de proyectos</w:t>
            </w:r>
          </w:p>
          <w:p w:rsidR="00CC1546" w:rsidRPr="00CC1546" w:rsidRDefault="00CC1546" w:rsidP="00CC1546">
            <w:pPr>
              <w:pStyle w:val="Prrafodelista"/>
              <w:numPr>
                <w:ilvl w:val="0"/>
                <w:numId w:val="4"/>
              </w:numPr>
              <w:spacing w:line="276" w:lineRule="auto"/>
              <w:ind w:left="488"/>
              <w:jc w:val="both"/>
              <w:rPr>
                <w:rFonts w:ascii="Arial" w:hAnsi="Arial" w:cs="Arial"/>
                <w:szCs w:val="24"/>
              </w:rPr>
            </w:pPr>
            <w:r w:rsidRPr="00CC1546">
              <w:rPr>
                <w:rFonts w:ascii="Arial" w:hAnsi="Arial" w:cs="Arial"/>
                <w:szCs w:val="24"/>
              </w:rPr>
              <w:t>Solicitar visto bueno del alcalde</w:t>
            </w:r>
          </w:p>
          <w:p w:rsidR="00CC1546" w:rsidRPr="00CC1546" w:rsidRDefault="00CC1546" w:rsidP="00CC1546">
            <w:pPr>
              <w:pStyle w:val="Prrafodelista"/>
              <w:numPr>
                <w:ilvl w:val="0"/>
                <w:numId w:val="4"/>
              </w:numPr>
              <w:spacing w:line="276" w:lineRule="auto"/>
              <w:ind w:left="488"/>
              <w:jc w:val="both"/>
              <w:rPr>
                <w:rFonts w:ascii="Arial" w:hAnsi="Arial" w:cs="Arial"/>
                <w:szCs w:val="24"/>
              </w:rPr>
            </w:pPr>
            <w:r w:rsidRPr="00CC1546">
              <w:rPr>
                <w:rFonts w:ascii="Arial" w:hAnsi="Arial" w:cs="Arial"/>
                <w:szCs w:val="24"/>
              </w:rPr>
              <w:t>Radicar en la oficina de Secretaria de Hacienda</w:t>
            </w:r>
          </w:p>
          <w:p w:rsidR="00CC1546" w:rsidRDefault="00CC1546" w:rsidP="00CC1546">
            <w:pPr>
              <w:pStyle w:val="Prrafodelista"/>
              <w:numPr>
                <w:ilvl w:val="0"/>
                <w:numId w:val="4"/>
              </w:numPr>
              <w:spacing w:line="276" w:lineRule="auto"/>
              <w:ind w:left="488"/>
              <w:jc w:val="both"/>
              <w:rPr>
                <w:rFonts w:ascii="Arial" w:hAnsi="Arial" w:cs="Arial"/>
                <w:szCs w:val="24"/>
              </w:rPr>
            </w:pPr>
            <w:r w:rsidRPr="00CC1546">
              <w:rPr>
                <w:rFonts w:ascii="Arial" w:hAnsi="Arial" w:cs="Arial"/>
                <w:szCs w:val="24"/>
              </w:rPr>
              <w:t>Anexar CDP expedido por la secretaria de hacienda para el respectivo proceso.</w:t>
            </w:r>
          </w:p>
          <w:p w:rsidR="007832F9" w:rsidRPr="00CC1546" w:rsidRDefault="007832F9" w:rsidP="007832F9">
            <w:pPr>
              <w:pStyle w:val="Prrafodelista"/>
              <w:spacing w:line="276" w:lineRule="auto"/>
              <w:ind w:left="488"/>
              <w:jc w:val="both"/>
              <w:rPr>
                <w:rFonts w:ascii="Arial" w:hAnsi="Arial" w:cs="Arial"/>
                <w:szCs w:val="24"/>
              </w:rPr>
            </w:pPr>
          </w:p>
          <w:p w:rsidR="007832F9" w:rsidRDefault="00CC1546" w:rsidP="00ED5887">
            <w:pPr>
              <w:pStyle w:val="Prrafodelista"/>
              <w:numPr>
                <w:ilvl w:val="0"/>
                <w:numId w:val="10"/>
              </w:numPr>
              <w:spacing w:line="276" w:lineRule="auto"/>
              <w:ind w:left="567"/>
              <w:jc w:val="both"/>
              <w:rPr>
                <w:rFonts w:ascii="Arial" w:hAnsi="Arial" w:cs="Arial"/>
                <w:szCs w:val="24"/>
              </w:rPr>
            </w:pPr>
            <w:r w:rsidRPr="007832F9">
              <w:rPr>
                <w:rFonts w:ascii="Arial" w:hAnsi="Arial" w:cs="Arial"/>
                <w:szCs w:val="24"/>
              </w:rPr>
              <w:t xml:space="preserve">Se realiza estudio de mercado (Análisis de cotizaciones). </w:t>
            </w:r>
          </w:p>
          <w:p w:rsidR="007832F9" w:rsidRDefault="007832F9" w:rsidP="007832F9">
            <w:pPr>
              <w:pStyle w:val="Prrafodelista"/>
              <w:spacing w:line="276" w:lineRule="auto"/>
              <w:ind w:left="567"/>
              <w:jc w:val="both"/>
              <w:rPr>
                <w:rFonts w:ascii="Arial" w:hAnsi="Arial" w:cs="Arial"/>
                <w:szCs w:val="24"/>
              </w:rPr>
            </w:pPr>
          </w:p>
          <w:p w:rsidR="007832F9" w:rsidRDefault="00CC1546" w:rsidP="007832F9">
            <w:pPr>
              <w:pStyle w:val="Prrafodelista"/>
              <w:numPr>
                <w:ilvl w:val="0"/>
                <w:numId w:val="10"/>
              </w:numPr>
              <w:spacing w:line="276" w:lineRule="auto"/>
              <w:ind w:left="567"/>
              <w:jc w:val="both"/>
              <w:rPr>
                <w:rFonts w:ascii="Arial" w:hAnsi="Arial" w:cs="Arial"/>
                <w:szCs w:val="24"/>
              </w:rPr>
            </w:pPr>
            <w:r w:rsidRPr="007832F9">
              <w:rPr>
                <w:rFonts w:ascii="Arial" w:hAnsi="Arial" w:cs="Arial"/>
                <w:szCs w:val="24"/>
              </w:rPr>
              <w:t xml:space="preserve">Se diligencia el formato de cantidades y precios. </w:t>
            </w:r>
          </w:p>
          <w:p w:rsidR="007832F9" w:rsidRPr="007832F9" w:rsidRDefault="007832F9" w:rsidP="007832F9">
            <w:pPr>
              <w:pStyle w:val="Prrafodelista"/>
              <w:rPr>
                <w:rFonts w:ascii="Arial" w:hAnsi="Arial" w:cs="Arial"/>
                <w:szCs w:val="24"/>
              </w:rPr>
            </w:pPr>
          </w:p>
          <w:p w:rsidR="007832F9" w:rsidRDefault="00CC1546" w:rsidP="007832F9">
            <w:pPr>
              <w:pStyle w:val="Prrafodelista"/>
              <w:numPr>
                <w:ilvl w:val="0"/>
                <w:numId w:val="10"/>
              </w:numPr>
              <w:spacing w:line="276" w:lineRule="auto"/>
              <w:ind w:left="567"/>
              <w:jc w:val="both"/>
              <w:rPr>
                <w:rFonts w:ascii="Arial" w:hAnsi="Arial" w:cs="Arial"/>
                <w:szCs w:val="24"/>
              </w:rPr>
            </w:pPr>
            <w:r w:rsidRPr="007832F9">
              <w:rPr>
                <w:rFonts w:ascii="Arial" w:hAnsi="Arial" w:cs="Arial"/>
                <w:szCs w:val="24"/>
              </w:rPr>
              <w:t>Se solicita y anexa acuerdo de facultades del alcalde.</w:t>
            </w:r>
          </w:p>
          <w:p w:rsidR="007832F9" w:rsidRPr="007832F9" w:rsidRDefault="007832F9" w:rsidP="007832F9">
            <w:pPr>
              <w:pStyle w:val="Prrafodelista"/>
              <w:rPr>
                <w:rFonts w:ascii="Arial" w:hAnsi="Arial" w:cs="Arial"/>
                <w:szCs w:val="24"/>
              </w:rPr>
            </w:pPr>
          </w:p>
          <w:p w:rsidR="0015566F" w:rsidRPr="0015566F" w:rsidRDefault="00CC1546" w:rsidP="007832F9">
            <w:pPr>
              <w:pStyle w:val="Prrafodelista"/>
              <w:numPr>
                <w:ilvl w:val="0"/>
                <w:numId w:val="10"/>
              </w:numPr>
              <w:spacing w:line="276" w:lineRule="auto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32F9">
              <w:rPr>
                <w:rFonts w:ascii="Arial" w:hAnsi="Arial" w:cs="Arial"/>
                <w:szCs w:val="24"/>
              </w:rPr>
              <w:t xml:space="preserve">Se ejecuta el acta de cierre del proceso de mínima cuantía. 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15566F" w:rsidRPr="008F714F" w:rsidRDefault="00B1266F" w:rsidP="000F0C2B">
            <w:pPr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Cs w:val="24"/>
                <w:lang w:eastAsia="es-CO"/>
              </w:rPr>
              <w:t xml:space="preserve">Profesional de apoyo  </w:t>
            </w:r>
          </w:p>
        </w:tc>
        <w:tc>
          <w:tcPr>
            <w:tcW w:w="2095" w:type="dxa"/>
            <w:shd w:val="clear" w:color="auto" w:fill="auto"/>
            <w:vAlign w:val="center"/>
          </w:tcPr>
          <w:p w:rsidR="007832F9" w:rsidRDefault="005235A9" w:rsidP="005235A9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5235A9">
              <w:rPr>
                <w:rFonts w:ascii="Arial" w:hAnsi="Arial" w:cs="Arial"/>
                <w:b/>
                <w:noProof/>
                <w:szCs w:val="24"/>
                <w:lang w:eastAsia="es-CO"/>
              </w:rPr>
              <w:t>(FO-OP-03)</w:t>
            </w:r>
            <w:r w:rsidRPr="005235A9">
              <w:rPr>
                <w:rFonts w:ascii="Arial" w:hAnsi="Arial" w:cs="Arial"/>
                <w:noProof/>
                <w:szCs w:val="24"/>
                <w:lang w:eastAsia="es-CO"/>
              </w:rPr>
              <w:t xml:space="preserve">   </w:t>
            </w:r>
            <w:r w:rsidR="00491C9E">
              <w:rPr>
                <w:rFonts w:ascii="Arial" w:hAnsi="Arial" w:cs="Arial"/>
                <w:noProof/>
                <w:szCs w:val="24"/>
                <w:lang w:eastAsia="es-CO"/>
              </w:rPr>
              <w:t>S</w:t>
            </w:r>
            <w:r w:rsidR="00491C9E" w:rsidRPr="005235A9">
              <w:rPr>
                <w:rFonts w:ascii="Arial" w:hAnsi="Arial" w:cs="Arial"/>
                <w:noProof/>
                <w:szCs w:val="24"/>
                <w:lang w:eastAsia="es-CO"/>
              </w:rPr>
              <w:t xml:space="preserve">olicitud certificado de disponibilidad presupuestal </w:t>
            </w:r>
            <w:r w:rsidRPr="005235A9">
              <w:rPr>
                <w:rFonts w:ascii="Arial" w:hAnsi="Arial" w:cs="Arial"/>
                <w:noProof/>
                <w:szCs w:val="24"/>
                <w:lang w:eastAsia="es-CO"/>
              </w:rPr>
              <w:t>(CDP)</w:t>
            </w:r>
          </w:p>
          <w:p w:rsidR="005235A9" w:rsidRDefault="005235A9" w:rsidP="005235A9">
            <w:pPr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1D2E00" w:rsidRDefault="005235A9" w:rsidP="005235A9">
            <w:pPr>
              <w:pStyle w:val="Prrafodelista"/>
              <w:ind w:left="5"/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5235A9">
              <w:rPr>
                <w:rFonts w:ascii="Arial" w:hAnsi="Arial" w:cs="Arial"/>
                <w:b/>
                <w:noProof/>
                <w:szCs w:val="24"/>
                <w:lang w:eastAsia="es-CO"/>
              </w:rPr>
              <w:t>(FO-OP-20)</w:t>
            </w:r>
            <w:r w:rsidRPr="005235A9">
              <w:rPr>
                <w:rFonts w:ascii="Arial" w:hAnsi="Arial" w:cs="Arial"/>
                <w:noProof/>
                <w:szCs w:val="24"/>
                <w:lang w:eastAsia="es-CO"/>
              </w:rPr>
              <w:t xml:space="preserve">   </w:t>
            </w:r>
            <w:r w:rsidR="00491C9E">
              <w:rPr>
                <w:rFonts w:ascii="Arial" w:hAnsi="Arial" w:cs="Arial"/>
                <w:noProof/>
                <w:szCs w:val="24"/>
                <w:lang w:eastAsia="es-CO"/>
              </w:rPr>
              <w:t>E</w:t>
            </w:r>
            <w:r w:rsidR="00491C9E" w:rsidRPr="005235A9">
              <w:rPr>
                <w:rFonts w:ascii="Arial" w:hAnsi="Arial" w:cs="Arial"/>
                <w:noProof/>
                <w:szCs w:val="24"/>
                <w:lang w:eastAsia="es-CO"/>
              </w:rPr>
              <w:t>studio de mercado</w:t>
            </w:r>
          </w:p>
          <w:p w:rsidR="001D2E00" w:rsidRDefault="001D2E00" w:rsidP="001D2E00">
            <w:pPr>
              <w:pStyle w:val="Prrafodelista"/>
              <w:ind w:left="5"/>
              <w:jc w:val="both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7832F9" w:rsidRDefault="005235A9" w:rsidP="005235A9">
            <w:pPr>
              <w:pStyle w:val="Prrafodelista"/>
              <w:ind w:left="5"/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5235A9">
              <w:rPr>
                <w:rFonts w:ascii="Arial" w:hAnsi="Arial" w:cs="Arial"/>
                <w:b/>
                <w:noProof/>
                <w:szCs w:val="24"/>
                <w:lang w:eastAsia="es-CO"/>
              </w:rPr>
              <w:t>(FO-OP-21)</w:t>
            </w:r>
            <w:r w:rsidRPr="005235A9">
              <w:rPr>
                <w:rFonts w:ascii="Arial" w:hAnsi="Arial" w:cs="Arial"/>
                <w:noProof/>
                <w:szCs w:val="24"/>
                <w:lang w:eastAsia="es-CO"/>
              </w:rPr>
              <w:t xml:space="preserve">   </w:t>
            </w:r>
            <w:r w:rsidR="00491C9E">
              <w:rPr>
                <w:rFonts w:ascii="Arial" w:hAnsi="Arial" w:cs="Arial"/>
                <w:noProof/>
                <w:szCs w:val="24"/>
                <w:lang w:eastAsia="es-CO"/>
              </w:rPr>
              <w:t>C</w:t>
            </w:r>
            <w:r w:rsidR="00491C9E" w:rsidRPr="005235A9">
              <w:rPr>
                <w:rFonts w:ascii="Arial" w:hAnsi="Arial" w:cs="Arial"/>
                <w:noProof/>
                <w:szCs w:val="24"/>
                <w:lang w:eastAsia="es-CO"/>
              </w:rPr>
              <w:t>antidades y precios</w:t>
            </w:r>
          </w:p>
          <w:p w:rsidR="005235A9" w:rsidRDefault="005235A9" w:rsidP="005235A9">
            <w:pPr>
              <w:pStyle w:val="Prrafodelista"/>
              <w:ind w:left="5"/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</w:p>
          <w:p w:rsidR="00491C9E" w:rsidRDefault="005235A9" w:rsidP="005235A9">
            <w:pPr>
              <w:pStyle w:val="Prrafodelista"/>
              <w:ind w:left="5"/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5235A9">
              <w:rPr>
                <w:rFonts w:ascii="Arial" w:hAnsi="Arial" w:cs="Arial"/>
                <w:b/>
                <w:noProof/>
                <w:szCs w:val="24"/>
                <w:lang w:eastAsia="es-CO"/>
              </w:rPr>
              <w:t>(FO-OP-22)</w:t>
            </w:r>
            <w:r w:rsidRPr="005235A9">
              <w:rPr>
                <w:rFonts w:ascii="Arial" w:hAnsi="Arial" w:cs="Arial"/>
                <w:noProof/>
                <w:szCs w:val="24"/>
                <w:lang w:eastAsia="es-CO"/>
              </w:rPr>
              <w:t xml:space="preserve">   </w:t>
            </w:r>
          </w:p>
          <w:p w:rsidR="005235A9" w:rsidRPr="001F2BCA" w:rsidRDefault="00491C9E" w:rsidP="005235A9">
            <w:pPr>
              <w:pStyle w:val="Prrafodelista"/>
              <w:ind w:left="5"/>
              <w:jc w:val="center"/>
              <w:rPr>
                <w:rFonts w:ascii="Arial" w:hAnsi="Arial" w:cs="Arial"/>
                <w:noProof/>
                <w:szCs w:val="24"/>
                <w:lang w:eastAsia="es-CO"/>
              </w:rPr>
            </w:pPr>
            <w:r w:rsidRPr="005235A9">
              <w:rPr>
                <w:rFonts w:ascii="Arial" w:hAnsi="Arial" w:cs="Arial"/>
                <w:noProof/>
                <w:szCs w:val="24"/>
                <w:lang w:eastAsia="es-CO"/>
              </w:rPr>
              <w:t>Acta de cierre del proc</w:t>
            </w:r>
            <w:bookmarkStart w:id="0" w:name="_GoBack"/>
            <w:bookmarkEnd w:id="0"/>
            <w:r w:rsidRPr="005235A9">
              <w:rPr>
                <w:rFonts w:ascii="Arial" w:hAnsi="Arial" w:cs="Arial"/>
                <w:noProof/>
                <w:szCs w:val="24"/>
                <w:lang w:eastAsia="es-CO"/>
              </w:rPr>
              <w:t>eso de mínima cuantía</w:t>
            </w:r>
          </w:p>
        </w:tc>
      </w:tr>
    </w:tbl>
    <w:p w:rsidR="0015566F" w:rsidRPr="001E11C8" w:rsidRDefault="0015566F" w:rsidP="00E85A1D">
      <w:pPr>
        <w:rPr>
          <w:rFonts w:ascii="Arial" w:hAnsi="Arial" w:cs="Arial"/>
          <w:sz w:val="24"/>
          <w:szCs w:val="24"/>
        </w:rPr>
      </w:pPr>
    </w:p>
    <w:sectPr w:rsidR="0015566F" w:rsidRPr="001E11C8" w:rsidSect="001E11C8">
      <w:headerReference w:type="default" r:id="rId14"/>
      <w:pgSz w:w="15840" w:h="12240" w:orient="landscape"/>
      <w:pgMar w:top="1134" w:right="1134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CBA" w:rsidRDefault="00D47CBA" w:rsidP="001E11C8">
      <w:pPr>
        <w:spacing w:after="0" w:line="240" w:lineRule="auto"/>
      </w:pPr>
      <w:r>
        <w:separator/>
      </w:r>
    </w:p>
  </w:endnote>
  <w:endnote w:type="continuationSeparator" w:id="0">
    <w:p w:rsidR="00D47CBA" w:rsidRDefault="00D47CBA" w:rsidP="001E1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CBA" w:rsidRDefault="00D47CBA" w:rsidP="001E11C8">
      <w:pPr>
        <w:spacing w:after="0" w:line="240" w:lineRule="auto"/>
      </w:pPr>
      <w:r>
        <w:separator/>
      </w:r>
    </w:p>
  </w:footnote>
  <w:footnote w:type="continuationSeparator" w:id="0">
    <w:p w:rsidR="00D47CBA" w:rsidRDefault="00D47CBA" w:rsidP="001E1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405"/>
      <w:gridCol w:w="2126"/>
      <w:gridCol w:w="4678"/>
      <w:gridCol w:w="2268"/>
      <w:gridCol w:w="2085"/>
    </w:tblGrid>
    <w:tr w:rsidR="00701043" w:rsidTr="00701043">
      <w:tc>
        <w:tcPr>
          <w:tcW w:w="240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01043" w:rsidRDefault="00701043" w:rsidP="00701043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6350</wp:posOffset>
                </wp:positionV>
                <wp:extent cx="714375" cy="657225"/>
                <wp:effectExtent l="0" t="0" r="9525" b="9525"/>
                <wp:wrapNone/>
                <wp:docPr id="2" name="Imagen 2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01043" w:rsidRDefault="00701043" w:rsidP="00701043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lang w:val="es-ES_tradnl"/>
            </w:rPr>
            <w:t>Secretaría de Planeación y Obras Públicas</w:t>
          </w:r>
          <w:r>
            <w:rPr>
              <w:rFonts w:ascii="Arial" w:hAnsi="Arial" w:cs="Arial"/>
              <w:sz w:val="24"/>
              <w:lang w:val="es-ES_tradnl"/>
            </w:rPr>
            <w:br/>
            <w:t>NIT: 890.206.110-7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01043" w:rsidRDefault="00701043" w:rsidP="00701043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Código:</w:t>
          </w:r>
        </w:p>
        <w:p w:rsidR="0069187F" w:rsidRDefault="0069187F" w:rsidP="00701043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PR-OP-02</w:t>
          </w:r>
        </w:p>
      </w:tc>
    </w:tr>
    <w:tr w:rsidR="00701043" w:rsidTr="00701043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01043" w:rsidRDefault="00701043" w:rsidP="00701043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D966" w:themeFill="accent4" w:themeFillTint="99"/>
          <w:vAlign w:val="center"/>
          <w:hideMark/>
        </w:tcPr>
        <w:p w:rsidR="00701043" w:rsidRDefault="00701043" w:rsidP="00701043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b/>
              <w:bCs/>
              <w:sz w:val="24"/>
              <w:szCs w:val="24"/>
              <w:lang w:val="es-ES_tradnl"/>
            </w:rPr>
            <w:t>PROCESO DE PLANEACIÓN Y OBRAS PUBLICAS</w:t>
          </w:r>
          <w:r>
            <w:rPr>
              <w:rFonts w:ascii="Arial" w:hAnsi="Arial" w:cs="Arial"/>
              <w:b/>
              <w:sz w:val="24"/>
              <w:szCs w:val="24"/>
              <w:lang w:val="es-ES_tradnl"/>
            </w:rPr>
            <w:t xml:space="preserve"> 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01043" w:rsidRDefault="00701043" w:rsidP="00701043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Versión: 01</w:t>
          </w:r>
        </w:p>
      </w:tc>
    </w:tr>
    <w:tr w:rsidR="00701043" w:rsidTr="00701043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01043" w:rsidRDefault="00701043" w:rsidP="00701043">
          <w:pPr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9072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01043" w:rsidRDefault="00701043" w:rsidP="00701043">
          <w:pPr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sz w:val="24"/>
              <w:szCs w:val="24"/>
              <w:lang w:val="es-ES_tradnl"/>
            </w:rPr>
            <w:t>Subproceso de Obras Publicas</w:t>
          </w:r>
        </w:p>
      </w:tc>
      <w:tc>
        <w:tcPr>
          <w:tcW w:w="20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01043" w:rsidRDefault="00701043" w:rsidP="00701043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  <w:lang w:val="es-ES"/>
            </w:rPr>
            <w:t xml:space="preserve">Página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PAGE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B1266F" w:rsidRPr="00B1266F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3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  <w:r>
            <w:rPr>
              <w:rFonts w:ascii="Arial" w:hAnsi="Arial" w:cs="Arial"/>
              <w:sz w:val="24"/>
              <w:szCs w:val="24"/>
              <w:lang w:val="es-ES"/>
            </w:rPr>
            <w:t xml:space="preserve"> de 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b/>
              <w:bCs/>
              <w:sz w:val="24"/>
              <w:szCs w:val="24"/>
            </w:rPr>
            <w:instrText>NUMPAGES  \* Arabic  \* MERGEFORMAT</w:instrTex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separate"/>
          </w:r>
          <w:r w:rsidR="00B1266F" w:rsidRPr="00B1266F">
            <w:rPr>
              <w:rFonts w:ascii="Arial" w:hAnsi="Arial" w:cs="Arial"/>
              <w:b/>
              <w:bCs/>
              <w:noProof/>
              <w:sz w:val="24"/>
              <w:szCs w:val="24"/>
              <w:lang w:val="es-ES"/>
            </w:rPr>
            <w:t>3</w:t>
          </w:r>
          <w:r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tc>
    </w:tr>
    <w:tr w:rsidR="00701043" w:rsidTr="00701043">
      <w:tc>
        <w:tcPr>
          <w:tcW w:w="453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01043" w:rsidRDefault="00701043" w:rsidP="00701043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Elaborado por: Arys Judith Aguilar Corro </w:t>
          </w:r>
        </w:p>
        <w:p w:rsidR="00701043" w:rsidRDefault="00701043" w:rsidP="00701043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                        </w:t>
          </w:r>
          <w:proofErr w:type="spellStart"/>
          <w:r>
            <w:rPr>
              <w:rFonts w:ascii="Arial" w:hAnsi="Arial" w:cs="Arial"/>
              <w:sz w:val="24"/>
              <w:szCs w:val="24"/>
            </w:rPr>
            <w:t>Stephania</w:t>
          </w:r>
          <w:proofErr w:type="spellEnd"/>
          <w:r>
            <w:rPr>
              <w:rFonts w:ascii="Arial" w:hAnsi="Arial" w:cs="Arial"/>
              <w:sz w:val="24"/>
              <w:szCs w:val="24"/>
            </w:rPr>
            <w:t xml:space="preserve"> </w:t>
          </w:r>
          <w:proofErr w:type="spellStart"/>
          <w:r>
            <w:rPr>
              <w:rFonts w:ascii="Arial" w:hAnsi="Arial" w:cs="Arial"/>
              <w:sz w:val="24"/>
              <w:szCs w:val="24"/>
            </w:rPr>
            <w:t>Kopp</w:t>
          </w:r>
          <w:proofErr w:type="spellEnd"/>
          <w:r>
            <w:rPr>
              <w:rFonts w:ascii="Arial" w:hAnsi="Arial" w:cs="Arial"/>
              <w:sz w:val="24"/>
              <w:szCs w:val="24"/>
            </w:rPr>
            <w:t xml:space="preserve"> Gómez</w:t>
          </w:r>
        </w:p>
      </w:tc>
      <w:tc>
        <w:tcPr>
          <w:tcW w:w="467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701043" w:rsidRDefault="00701043" w:rsidP="00701043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Revisado por:</w:t>
          </w:r>
        </w:p>
      </w:tc>
      <w:tc>
        <w:tcPr>
          <w:tcW w:w="43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701043" w:rsidRDefault="00701043" w:rsidP="00701043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Aprobado por:</w:t>
          </w:r>
        </w:p>
      </w:tc>
    </w:tr>
  </w:tbl>
  <w:p w:rsidR="00B259E8" w:rsidRPr="00A80E01" w:rsidRDefault="00B259E8" w:rsidP="004460BD">
    <w:pPr>
      <w:pStyle w:val="Encabezado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13B31"/>
    <w:multiLevelType w:val="hybridMultilevel"/>
    <w:tmpl w:val="400469EE"/>
    <w:lvl w:ilvl="0" w:tplc="93883BDE">
      <w:numFmt w:val="bullet"/>
      <w:lvlText w:val="-"/>
      <w:lvlJc w:val="left"/>
      <w:pPr>
        <w:ind w:left="360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0ED70820"/>
    <w:multiLevelType w:val="hybridMultilevel"/>
    <w:tmpl w:val="40460C6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24DAA"/>
    <w:multiLevelType w:val="hybridMultilevel"/>
    <w:tmpl w:val="FD3A34D8"/>
    <w:lvl w:ilvl="0" w:tplc="A8182C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1F5CF0"/>
    <w:multiLevelType w:val="hybridMultilevel"/>
    <w:tmpl w:val="9FE493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6741B"/>
    <w:multiLevelType w:val="hybridMultilevel"/>
    <w:tmpl w:val="16529F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E41565"/>
    <w:multiLevelType w:val="hybridMultilevel"/>
    <w:tmpl w:val="BF70D058"/>
    <w:lvl w:ilvl="0" w:tplc="240A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6">
    <w:nsid w:val="2DBD6646"/>
    <w:multiLevelType w:val="hybridMultilevel"/>
    <w:tmpl w:val="D320296C"/>
    <w:lvl w:ilvl="0" w:tplc="93883BDE">
      <w:numFmt w:val="bullet"/>
      <w:lvlText w:val="-"/>
      <w:lvlJc w:val="left"/>
      <w:pPr>
        <w:ind w:left="147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7">
    <w:nsid w:val="3E962FA4"/>
    <w:multiLevelType w:val="hybridMultilevel"/>
    <w:tmpl w:val="C70A8476"/>
    <w:lvl w:ilvl="0" w:tplc="240A000D">
      <w:start w:val="1"/>
      <w:numFmt w:val="bullet"/>
      <w:lvlText w:val=""/>
      <w:lvlJc w:val="left"/>
      <w:pPr>
        <w:ind w:left="147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8">
    <w:nsid w:val="3E980057"/>
    <w:multiLevelType w:val="hybridMultilevel"/>
    <w:tmpl w:val="4EF43BA4"/>
    <w:lvl w:ilvl="0" w:tplc="8B86F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0F">
      <w:start w:val="1"/>
      <w:numFmt w:val="decimal"/>
      <w:lvlText w:val="%3."/>
      <w:lvlJc w:val="lef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F567C0"/>
    <w:multiLevelType w:val="multilevel"/>
    <w:tmpl w:val="1EC6DD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596242F6"/>
    <w:multiLevelType w:val="hybridMultilevel"/>
    <w:tmpl w:val="2CD441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E21000"/>
    <w:multiLevelType w:val="multilevel"/>
    <w:tmpl w:val="24A29ED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2">
    <w:nsid w:val="6AC01881"/>
    <w:multiLevelType w:val="hybridMultilevel"/>
    <w:tmpl w:val="8962D78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B4B77D3"/>
    <w:multiLevelType w:val="multilevel"/>
    <w:tmpl w:val="32BCC5B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4FF2238"/>
    <w:multiLevelType w:val="hybridMultilevel"/>
    <w:tmpl w:val="D916A620"/>
    <w:lvl w:ilvl="0" w:tplc="2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759C325A"/>
    <w:multiLevelType w:val="multilevel"/>
    <w:tmpl w:val="E24E769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2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96" w:hanging="2160"/>
      </w:pPr>
      <w:rPr>
        <w:rFonts w:hint="default"/>
      </w:rPr>
    </w:lvl>
  </w:abstractNum>
  <w:abstractNum w:abstractNumId="16">
    <w:nsid w:val="7F9C4D40"/>
    <w:multiLevelType w:val="hybridMultilevel"/>
    <w:tmpl w:val="7304E28C"/>
    <w:lvl w:ilvl="0" w:tplc="93883B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2"/>
  </w:num>
  <w:num w:numId="7">
    <w:abstractNumId w:val="4"/>
  </w:num>
  <w:num w:numId="8">
    <w:abstractNumId w:val="5"/>
  </w:num>
  <w:num w:numId="9">
    <w:abstractNumId w:val="14"/>
  </w:num>
  <w:num w:numId="10">
    <w:abstractNumId w:val="2"/>
  </w:num>
  <w:num w:numId="11">
    <w:abstractNumId w:val="8"/>
  </w:num>
  <w:num w:numId="12">
    <w:abstractNumId w:val="16"/>
  </w:num>
  <w:num w:numId="13">
    <w:abstractNumId w:val="7"/>
  </w:num>
  <w:num w:numId="14">
    <w:abstractNumId w:val="6"/>
  </w:num>
  <w:num w:numId="15">
    <w:abstractNumId w:val="11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1C8"/>
    <w:rsid w:val="00001275"/>
    <w:rsid w:val="00004DAA"/>
    <w:rsid w:val="000067C0"/>
    <w:rsid w:val="00006E0C"/>
    <w:rsid w:val="00025B3E"/>
    <w:rsid w:val="00025FCF"/>
    <w:rsid w:val="00034C35"/>
    <w:rsid w:val="00040767"/>
    <w:rsid w:val="000431D5"/>
    <w:rsid w:val="00045269"/>
    <w:rsid w:val="00061CBE"/>
    <w:rsid w:val="00065471"/>
    <w:rsid w:val="000656C1"/>
    <w:rsid w:val="00072D4C"/>
    <w:rsid w:val="00080FC1"/>
    <w:rsid w:val="0008782A"/>
    <w:rsid w:val="000A0F5A"/>
    <w:rsid w:val="000A564A"/>
    <w:rsid w:val="000A6A73"/>
    <w:rsid w:val="000B0185"/>
    <w:rsid w:val="000B26CB"/>
    <w:rsid w:val="000B29ED"/>
    <w:rsid w:val="000C4E80"/>
    <w:rsid w:val="000D111D"/>
    <w:rsid w:val="000E624D"/>
    <w:rsid w:val="000F7B27"/>
    <w:rsid w:val="00100874"/>
    <w:rsid w:val="00104DBD"/>
    <w:rsid w:val="00107EDB"/>
    <w:rsid w:val="00121382"/>
    <w:rsid w:val="001241B6"/>
    <w:rsid w:val="00125225"/>
    <w:rsid w:val="001352B3"/>
    <w:rsid w:val="00141FD4"/>
    <w:rsid w:val="0015566F"/>
    <w:rsid w:val="00160CA1"/>
    <w:rsid w:val="0016538F"/>
    <w:rsid w:val="00165782"/>
    <w:rsid w:val="00182AB3"/>
    <w:rsid w:val="00192BCE"/>
    <w:rsid w:val="001C33C2"/>
    <w:rsid w:val="001D02F5"/>
    <w:rsid w:val="001D0A3E"/>
    <w:rsid w:val="001D2E00"/>
    <w:rsid w:val="001D4FBA"/>
    <w:rsid w:val="001E11C8"/>
    <w:rsid w:val="001E2E30"/>
    <w:rsid w:val="001E3A93"/>
    <w:rsid w:val="001E48F5"/>
    <w:rsid w:val="001E4A7C"/>
    <w:rsid w:val="001F1BEA"/>
    <w:rsid w:val="001F2BCA"/>
    <w:rsid w:val="00203DEF"/>
    <w:rsid w:val="002116BA"/>
    <w:rsid w:val="00226EA0"/>
    <w:rsid w:val="0023696D"/>
    <w:rsid w:val="00240FA3"/>
    <w:rsid w:val="0024765F"/>
    <w:rsid w:val="002501F9"/>
    <w:rsid w:val="0025791D"/>
    <w:rsid w:val="00261BC4"/>
    <w:rsid w:val="002672D7"/>
    <w:rsid w:val="002706BE"/>
    <w:rsid w:val="0028440A"/>
    <w:rsid w:val="00285A48"/>
    <w:rsid w:val="002916D1"/>
    <w:rsid w:val="002A080C"/>
    <w:rsid w:val="002A13B7"/>
    <w:rsid w:val="002A2BDE"/>
    <w:rsid w:val="002B464A"/>
    <w:rsid w:val="002B6935"/>
    <w:rsid w:val="002B6F73"/>
    <w:rsid w:val="002B78D0"/>
    <w:rsid w:val="002C57D0"/>
    <w:rsid w:val="002C6C0A"/>
    <w:rsid w:val="002D03C8"/>
    <w:rsid w:val="002E1165"/>
    <w:rsid w:val="002F6A4F"/>
    <w:rsid w:val="00303021"/>
    <w:rsid w:val="0030572F"/>
    <w:rsid w:val="003058DC"/>
    <w:rsid w:val="00306A66"/>
    <w:rsid w:val="003116EE"/>
    <w:rsid w:val="0031527F"/>
    <w:rsid w:val="00320D9A"/>
    <w:rsid w:val="003232DE"/>
    <w:rsid w:val="00324355"/>
    <w:rsid w:val="00324996"/>
    <w:rsid w:val="0032608B"/>
    <w:rsid w:val="003264A4"/>
    <w:rsid w:val="00330C32"/>
    <w:rsid w:val="00331A1F"/>
    <w:rsid w:val="00335994"/>
    <w:rsid w:val="00336AEA"/>
    <w:rsid w:val="00344F8B"/>
    <w:rsid w:val="00354050"/>
    <w:rsid w:val="00360ACF"/>
    <w:rsid w:val="003706DA"/>
    <w:rsid w:val="00373ECA"/>
    <w:rsid w:val="0037782C"/>
    <w:rsid w:val="0038622A"/>
    <w:rsid w:val="00386A9B"/>
    <w:rsid w:val="003971E3"/>
    <w:rsid w:val="003A5E9C"/>
    <w:rsid w:val="003B3FA8"/>
    <w:rsid w:val="003B5EB1"/>
    <w:rsid w:val="003C053F"/>
    <w:rsid w:val="003C17AA"/>
    <w:rsid w:val="003C6599"/>
    <w:rsid w:val="003D2E9A"/>
    <w:rsid w:val="003E3FB2"/>
    <w:rsid w:val="003E573E"/>
    <w:rsid w:val="0040177E"/>
    <w:rsid w:val="00404B6B"/>
    <w:rsid w:val="004053BA"/>
    <w:rsid w:val="00432DAE"/>
    <w:rsid w:val="004408DF"/>
    <w:rsid w:val="00443968"/>
    <w:rsid w:val="004460BD"/>
    <w:rsid w:val="0046052F"/>
    <w:rsid w:val="004833FD"/>
    <w:rsid w:val="004877FC"/>
    <w:rsid w:val="00491C9E"/>
    <w:rsid w:val="00495F55"/>
    <w:rsid w:val="004966A3"/>
    <w:rsid w:val="004A157F"/>
    <w:rsid w:val="004A1C23"/>
    <w:rsid w:val="004A3CFB"/>
    <w:rsid w:val="004A6512"/>
    <w:rsid w:val="004A7CC4"/>
    <w:rsid w:val="004B3697"/>
    <w:rsid w:val="004B7160"/>
    <w:rsid w:val="004B7764"/>
    <w:rsid w:val="004C3443"/>
    <w:rsid w:val="004C410E"/>
    <w:rsid w:val="004C4E46"/>
    <w:rsid w:val="004C7035"/>
    <w:rsid w:val="004C73E0"/>
    <w:rsid w:val="004D20D1"/>
    <w:rsid w:val="004D2F54"/>
    <w:rsid w:val="004D3B26"/>
    <w:rsid w:val="004D7EE4"/>
    <w:rsid w:val="004E0A17"/>
    <w:rsid w:val="004E159B"/>
    <w:rsid w:val="004E4BA2"/>
    <w:rsid w:val="004F77EE"/>
    <w:rsid w:val="00510412"/>
    <w:rsid w:val="00514374"/>
    <w:rsid w:val="005235A9"/>
    <w:rsid w:val="0053769E"/>
    <w:rsid w:val="0054296E"/>
    <w:rsid w:val="005449B4"/>
    <w:rsid w:val="00546CB2"/>
    <w:rsid w:val="0055335E"/>
    <w:rsid w:val="00553A91"/>
    <w:rsid w:val="00554E95"/>
    <w:rsid w:val="00557C0A"/>
    <w:rsid w:val="00562FE1"/>
    <w:rsid w:val="00563405"/>
    <w:rsid w:val="00564B5A"/>
    <w:rsid w:val="00570A08"/>
    <w:rsid w:val="00570B81"/>
    <w:rsid w:val="005729AF"/>
    <w:rsid w:val="00577370"/>
    <w:rsid w:val="0058295F"/>
    <w:rsid w:val="00587663"/>
    <w:rsid w:val="00595AFC"/>
    <w:rsid w:val="005A08B5"/>
    <w:rsid w:val="005A132A"/>
    <w:rsid w:val="005B27CD"/>
    <w:rsid w:val="005B5DC2"/>
    <w:rsid w:val="005C6230"/>
    <w:rsid w:val="005D3063"/>
    <w:rsid w:val="005E056A"/>
    <w:rsid w:val="005F0609"/>
    <w:rsid w:val="005F5BBE"/>
    <w:rsid w:val="006031B4"/>
    <w:rsid w:val="0060740F"/>
    <w:rsid w:val="006179AC"/>
    <w:rsid w:val="00620EA8"/>
    <w:rsid w:val="00622A61"/>
    <w:rsid w:val="006233BA"/>
    <w:rsid w:val="006260A5"/>
    <w:rsid w:val="00626A98"/>
    <w:rsid w:val="00632C9F"/>
    <w:rsid w:val="00635A17"/>
    <w:rsid w:val="006459E9"/>
    <w:rsid w:val="00657B68"/>
    <w:rsid w:val="00664587"/>
    <w:rsid w:val="00664800"/>
    <w:rsid w:val="00670F8E"/>
    <w:rsid w:val="006772CB"/>
    <w:rsid w:val="00677661"/>
    <w:rsid w:val="00683522"/>
    <w:rsid w:val="00686D81"/>
    <w:rsid w:val="006911FF"/>
    <w:rsid w:val="0069187F"/>
    <w:rsid w:val="00693C2F"/>
    <w:rsid w:val="00694EB4"/>
    <w:rsid w:val="006A38AC"/>
    <w:rsid w:val="006A3D18"/>
    <w:rsid w:val="006B0610"/>
    <w:rsid w:val="006B30BB"/>
    <w:rsid w:val="006B6EE8"/>
    <w:rsid w:val="006B735A"/>
    <w:rsid w:val="006C16FD"/>
    <w:rsid w:val="006C7A34"/>
    <w:rsid w:val="006E7C3F"/>
    <w:rsid w:val="006F6FAF"/>
    <w:rsid w:val="00700323"/>
    <w:rsid w:val="00701043"/>
    <w:rsid w:val="00701AF7"/>
    <w:rsid w:val="0070664D"/>
    <w:rsid w:val="00712994"/>
    <w:rsid w:val="0073359E"/>
    <w:rsid w:val="00737B47"/>
    <w:rsid w:val="00747977"/>
    <w:rsid w:val="007522AD"/>
    <w:rsid w:val="007534D4"/>
    <w:rsid w:val="007578C4"/>
    <w:rsid w:val="00757AD1"/>
    <w:rsid w:val="00762C33"/>
    <w:rsid w:val="0076392C"/>
    <w:rsid w:val="00771F81"/>
    <w:rsid w:val="0077504E"/>
    <w:rsid w:val="00776957"/>
    <w:rsid w:val="007832F9"/>
    <w:rsid w:val="007845F9"/>
    <w:rsid w:val="007932E2"/>
    <w:rsid w:val="00795039"/>
    <w:rsid w:val="007964D9"/>
    <w:rsid w:val="007A2539"/>
    <w:rsid w:val="007A735E"/>
    <w:rsid w:val="007A765D"/>
    <w:rsid w:val="007B3688"/>
    <w:rsid w:val="007B73CE"/>
    <w:rsid w:val="007C04DA"/>
    <w:rsid w:val="007D0323"/>
    <w:rsid w:val="007D0D72"/>
    <w:rsid w:val="007F52C4"/>
    <w:rsid w:val="007F6BBB"/>
    <w:rsid w:val="007F78AB"/>
    <w:rsid w:val="00802368"/>
    <w:rsid w:val="0080299C"/>
    <w:rsid w:val="00802EF2"/>
    <w:rsid w:val="00804BFF"/>
    <w:rsid w:val="0080758D"/>
    <w:rsid w:val="00811775"/>
    <w:rsid w:val="00813F1F"/>
    <w:rsid w:val="00815F72"/>
    <w:rsid w:val="00821BE5"/>
    <w:rsid w:val="00822472"/>
    <w:rsid w:val="00822925"/>
    <w:rsid w:val="008259AA"/>
    <w:rsid w:val="00832570"/>
    <w:rsid w:val="00832C42"/>
    <w:rsid w:val="008456E6"/>
    <w:rsid w:val="00846347"/>
    <w:rsid w:val="008504AB"/>
    <w:rsid w:val="0085502B"/>
    <w:rsid w:val="00857989"/>
    <w:rsid w:val="0086049E"/>
    <w:rsid w:val="00876F8F"/>
    <w:rsid w:val="008806B4"/>
    <w:rsid w:val="00890975"/>
    <w:rsid w:val="00891A3D"/>
    <w:rsid w:val="00891BDC"/>
    <w:rsid w:val="008935C8"/>
    <w:rsid w:val="00894015"/>
    <w:rsid w:val="008A423C"/>
    <w:rsid w:val="008B13E5"/>
    <w:rsid w:val="008B325E"/>
    <w:rsid w:val="008C4149"/>
    <w:rsid w:val="008C44E6"/>
    <w:rsid w:val="008C6795"/>
    <w:rsid w:val="008C7C8B"/>
    <w:rsid w:val="008D61E3"/>
    <w:rsid w:val="008D6BD9"/>
    <w:rsid w:val="008D79AE"/>
    <w:rsid w:val="008F714F"/>
    <w:rsid w:val="008F7A28"/>
    <w:rsid w:val="00915601"/>
    <w:rsid w:val="00916E24"/>
    <w:rsid w:val="00917D27"/>
    <w:rsid w:val="00920E5C"/>
    <w:rsid w:val="00930218"/>
    <w:rsid w:val="00933733"/>
    <w:rsid w:val="00947E6C"/>
    <w:rsid w:val="00952319"/>
    <w:rsid w:val="0095279D"/>
    <w:rsid w:val="00957099"/>
    <w:rsid w:val="00964ED6"/>
    <w:rsid w:val="00965AB6"/>
    <w:rsid w:val="0096719D"/>
    <w:rsid w:val="00970B58"/>
    <w:rsid w:val="00976F8A"/>
    <w:rsid w:val="00981ADA"/>
    <w:rsid w:val="009858D8"/>
    <w:rsid w:val="0099569D"/>
    <w:rsid w:val="009A72FB"/>
    <w:rsid w:val="009B1F01"/>
    <w:rsid w:val="009C1F49"/>
    <w:rsid w:val="009D0FD7"/>
    <w:rsid w:val="009D3D0F"/>
    <w:rsid w:val="009D69B6"/>
    <w:rsid w:val="009E3FA8"/>
    <w:rsid w:val="009E690B"/>
    <w:rsid w:val="00A032D3"/>
    <w:rsid w:val="00A07097"/>
    <w:rsid w:val="00A123A9"/>
    <w:rsid w:val="00A33B2B"/>
    <w:rsid w:val="00A40133"/>
    <w:rsid w:val="00A43601"/>
    <w:rsid w:val="00A438B9"/>
    <w:rsid w:val="00A44F38"/>
    <w:rsid w:val="00A502E3"/>
    <w:rsid w:val="00A50456"/>
    <w:rsid w:val="00A5682A"/>
    <w:rsid w:val="00A71C70"/>
    <w:rsid w:val="00A7436F"/>
    <w:rsid w:val="00A75897"/>
    <w:rsid w:val="00A80723"/>
    <w:rsid w:val="00A80E01"/>
    <w:rsid w:val="00A97DFA"/>
    <w:rsid w:val="00AB404C"/>
    <w:rsid w:val="00AB42B1"/>
    <w:rsid w:val="00AC0B6D"/>
    <w:rsid w:val="00AC681A"/>
    <w:rsid w:val="00AF0CFB"/>
    <w:rsid w:val="00AF769C"/>
    <w:rsid w:val="00B00A2C"/>
    <w:rsid w:val="00B07567"/>
    <w:rsid w:val="00B10C9C"/>
    <w:rsid w:val="00B10E67"/>
    <w:rsid w:val="00B1266F"/>
    <w:rsid w:val="00B21C43"/>
    <w:rsid w:val="00B259E8"/>
    <w:rsid w:val="00B313D5"/>
    <w:rsid w:val="00B368BB"/>
    <w:rsid w:val="00B41EA7"/>
    <w:rsid w:val="00B4680E"/>
    <w:rsid w:val="00B522ED"/>
    <w:rsid w:val="00B5738D"/>
    <w:rsid w:val="00B649AC"/>
    <w:rsid w:val="00B71D73"/>
    <w:rsid w:val="00B7479D"/>
    <w:rsid w:val="00B87C29"/>
    <w:rsid w:val="00B92A8B"/>
    <w:rsid w:val="00B97EE6"/>
    <w:rsid w:val="00BA02D6"/>
    <w:rsid w:val="00BA0370"/>
    <w:rsid w:val="00BA0714"/>
    <w:rsid w:val="00BB3346"/>
    <w:rsid w:val="00BB3933"/>
    <w:rsid w:val="00BB652F"/>
    <w:rsid w:val="00BC04F2"/>
    <w:rsid w:val="00BC2876"/>
    <w:rsid w:val="00BD124E"/>
    <w:rsid w:val="00BD6878"/>
    <w:rsid w:val="00BE3D27"/>
    <w:rsid w:val="00BF4021"/>
    <w:rsid w:val="00BF5969"/>
    <w:rsid w:val="00BF5A3C"/>
    <w:rsid w:val="00BF7B02"/>
    <w:rsid w:val="00C0347F"/>
    <w:rsid w:val="00C041AC"/>
    <w:rsid w:val="00C07F54"/>
    <w:rsid w:val="00C12CB8"/>
    <w:rsid w:val="00C17965"/>
    <w:rsid w:val="00C32E6C"/>
    <w:rsid w:val="00C35EA4"/>
    <w:rsid w:val="00C36B4D"/>
    <w:rsid w:val="00C42073"/>
    <w:rsid w:val="00C421C8"/>
    <w:rsid w:val="00C459D3"/>
    <w:rsid w:val="00C56FAB"/>
    <w:rsid w:val="00C643E8"/>
    <w:rsid w:val="00C650C5"/>
    <w:rsid w:val="00C71F41"/>
    <w:rsid w:val="00C83345"/>
    <w:rsid w:val="00C87E48"/>
    <w:rsid w:val="00CA11FD"/>
    <w:rsid w:val="00CA3AB6"/>
    <w:rsid w:val="00CA6F66"/>
    <w:rsid w:val="00CB4A28"/>
    <w:rsid w:val="00CC0588"/>
    <w:rsid w:val="00CC1546"/>
    <w:rsid w:val="00CD032B"/>
    <w:rsid w:val="00CD0BFB"/>
    <w:rsid w:val="00CD408C"/>
    <w:rsid w:val="00CE21E1"/>
    <w:rsid w:val="00CE39B2"/>
    <w:rsid w:val="00CE7ED2"/>
    <w:rsid w:val="00CF3487"/>
    <w:rsid w:val="00D05E67"/>
    <w:rsid w:val="00D07B73"/>
    <w:rsid w:val="00D10545"/>
    <w:rsid w:val="00D23407"/>
    <w:rsid w:val="00D256EF"/>
    <w:rsid w:val="00D35D9E"/>
    <w:rsid w:val="00D441F2"/>
    <w:rsid w:val="00D47CBA"/>
    <w:rsid w:val="00D544BC"/>
    <w:rsid w:val="00D55E3F"/>
    <w:rsid w:val="00D563DB"/>
    <w:rsid w:val="00D63744"/>
    <w:rsid w:val="00D80FEA"/>
    <w:rsid w:val="00D81047"/>
    <w:rsid w:val="00D83872"/>
    <w:rsid w:val="00D877FD"/>
    <w:rsid w:val="00D9100C"/>
    <w:rsid w:val="00DA0E41"/>
    <w:rsid w:val="00DA5471"/>
    <w:rsid w:val="00DB2D4B"/>
    <w:rsid w:val="00DC49B6"/>
    <w:rsid w:val="00DC5880"/>
    <w:rsid w:val="00DD04B0"/>
    <w:rsid w:val="00DD1A76"/>
    <w:rsid w:val="00DE5259"/>
    <w:rsid w:val="00DF770C"/>
    <w:rsid w:val="00E0038E"/>
    <w:rsid w:val="00E02E03"/>
    <w:rsid w:val="00E04F04"/>
    <w:rsid w:val="00E07B7F"/>
    <w:rsid w:val="00E14A70"/>
    <w:rsid w:val="00E14E6B"/>
    <w:rsid w:val="00E21AB8"/>
    <w:rsid w:val="00E25892"/>
    <w:rsid w:val="00E33DFA"/>
    <w:rsid w:val="00E35CDB"/>
    <w:rsid w:val="00E37122"/>
    <w:rsid w:val="00E42DFA"/>
    <w:rsid w:val="00E47405"/>
    <w:rsid w:val="00E542C2"/>
    <w:rsid w:val="00E6226A"/>
    <w:rsid w:val="00E66B84"/>
    <w:rsid w:val="00E739BC"/>
    <w:rsid w:val="00E817F0"/>
    <w:rsid w:val="00E82A04"/>
    <w:rsid w:val="00E85A1D"/>
    <w:rsid w:val="00E86C3C"/>
    <w:rsid w:val="00E9190A"/>
    <w:rsid w:val="00E9277C"/>
    <w:rsid w:val="00E93B0D"/>
    <w:rsid w:val="00E94090"/>
    <w:rsid w:val="00EA7357"/>
    <w:rsid w:val="00EB75E2"/>
    <w:rsid w:val="00EC31DE"/>
    <w:rsid w:val="00EC5638"/>
    <w:rsid w:val="00ED1AEE"/>
    <w:rsid w:val="00ED538F"/>
    <w:rsid w:val="00EE0AD4"/>
    <w:rsid w:val="00EE24E4"/>
    <w:rsid w:val="00EE3CBC"/>
    <w:rsid w:val="00EE49D7"/>
    <w:rsid w:val="00F05BBB"/>
    <w:rsid w:val="00F12F22"/>
    <w:rsid w:val="00F25FB7"/>
    <w:rsid w:val="00F300D6"/>
    <w:rsid w:val="00F30667"/>
    <w:rsid w:val="00F324CD"/>
    <w:rsid w:val="00F3650E"/>
    <w:rsid w:val="00F57552"/>
    <w:rsid w:val="00F62D05"/>
    <w:rsid w:val="00F67074"/>
    <w:rsid w:val="00F67397"/>
    <w:rsid w:val="00F70EA9"/>
    <w:rsid w:val="00F71190"/>
    <w:rsid w:val="00F73C8C"/>
    <w:rsid w:val="00F75990"/>
    <w:rsid w:val="00F77C9F"/>
    <w:rsid w:val="00F82771"/>
    <w:rsid w:val="00F848A3"/>
    <w:rsid w:val="00F91F6B"/>
    <w:rsid w:val="00F93870"/>
    <w:rsid w:val="00F941CD"/>
    <w:rsid w:val="00FB739C"/>
    <w:rsid w:val="00FD0CA9"/>
    <w:rsid w:val="00FD21AB"/>
    <w:rsid w:val="00FD453A"/>
    <w:rsid w:val="00FD47AB"/>
    <w:rsid w:val="00FE4006"/>
    <w:rsid w:val="00FE593A"/>
    <w:rsid w:val="00FF6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44DA0CB0-3575-4947-8CBC-D0895FE88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68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11C8"/>
  </w:style>
  <w:style w:type="paragraph" w:styleId="Piedepgina">
    <w:name w:val="footer"/>
    <w:basedOn w:val="Normal"/>
    <w:link w:val="PiedepginaCar"/>
    <w:uiPriority w:val="99"/>
    <w:unhideWhenUsed/>
    <w:rsid w:val="001E11C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11C8"/>
  </w:style>
  <w:style w:type="table" w:styleId="Tablaconcuadrcula">
    <w:name w:val="Table Grid"/>
    <w:basedOn w:val="Tablanormal"/>
    <w:uiPriority w:val="39"/>
    <w:rsid w:val="001E11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A80E01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76392C"/>
  </w:style>
  <w:style w:type="paragraph" w:styleId="Textodeglobo">
    <w:name w:val="Balloon Text"/>
    <w:basedOn w:val="Normal"/>
    <w:link w:val="TextodegloboCar"/>
    <w:uiPriority w:val="99"/>
    <w:semiHidden/>
    <w:unhideWhenUsed/>
    <w:rsid w:val="00226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6EA0"/>
    <w:rPr>
      <w:rFonts w:ascii="Tahoma" w:hAnsi="Tahoma" w:cs="Tahoma"/>
      <w:sz w:val="16"/>
      <w:szCs w:val="16"/>
    </w:rPr>
  </w:style>
  <w:style w:type="paragraph" w:styleId="Puesto">
    <w:name w:val="Title"/>
    <w:basedOn w:val="Normal"/>
    <w:next w:val="Normal"/>
    <w:link w:val="PuestoCar"/>
    <w:uiPriority w:val="10"/>
    <w:qFormat/>
    <w:rsid w:val="007003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70032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E9311-4A3B-41C3-BC89-49E1B8619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313</Words>
  <Characters>1778</Characters>
  <Application>Microsoft Office Word</Application>
  <DocSecurity>0</DocSecurity>
  <Lines>148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HERNANDO AGUILAR CORRO</dc:creator>
  <cp:keywords/>
  <dc:description/>
  <cp:lastModifiedBy>Arys</cp:lastModifiedBy>
  <cp:revision>19</cp:revision>
  <dcterms:created xsi:type="dcterms:W3CDTF">2015-09-10T14:00:00Z</dcterms:created>
  <dcterms:modified xsi:type="dcterms:W3CDTF">2015-10-07T23:23:00Z</dcterms:modified>
</cp:coreProperties>
</file>